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C8" w:rsidRPr="003A03E9" w:rsidRDefault="0006724E" w:rsidP="0069714F">
      <w:pPr>
        <w:jc w:val="center"/>
        <w:rPr>
          <w:rFonts w:ascii="Gadugi" w:hAnsi="Gadugi"/>
        </w:rPr>
      </w:pPr>
      <w:r w:rsidRPr="003A03E9">
        <w:rPr>
          <w:rFonts w:ascii="Gadugi" w:hAnsi="Gadugi"/>
          <w:noProof/>
        </w:rPr>
        <w:drawing>
          <wp:inline distT="0" distB="0" distL="0" distR="0">
            <wp:extent cx="3011170" cy="338010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1170" cy="3380105"/>
                    </a:xfrm>
                    <a:prstGeom prst="rect">
                      <a:avLst/>
                    </a:prstGeom>
                    <a:noFill/>
                  </pic:spPr>
                </pic:pic>
              </a:graphicData>
            </a:graphic>
          </wp:inline>
        </w:drawing>
      </w:r>
    </w:p>
    <w:p w:rsidR="0069714F" w:rsidRPr="003A03E9" w:rsidRDefault="0069714F" w:rsidP="0069714F">
      <w:pPr>
        <w:jc w:val="center"/>
        <w:rPr>
          <w:rFonts w:ascii="Gadugi" w:hAnsi="Gadugi"/>
        </w:rPr>
      </w:pPr>
    </w:p>
    <w:p w:rsidR="0069714F" w:rsidRPr="0036443E" w:rsidRDefault="000A6438" w:rsidP="004937DA">
      <w:pPr>
        <w:shd w:val="clear" w:color="auto" w:fill="00B050"/>
        <w:jc w:val="center"/>
        <w:rPr>
          <w:rFonts w:ascii="Gadugi" w:hAnsi="Gadugi"/>
          <w:sz w:val="144"/>
          <w:szCs w:val="144"/>
        </w:rPr>
      </w:pPr>
      <w:r w:rsidRPr="0036443E">
        <w:rPr>
          <w:rFonts w:ascii="Gadugi" w:hAnsi="Gadugi"/>
          <w:sz w:val="144"/>
          <w:szCs w:val="144"/>
        </w:rPr>
        <w:t>C</w:t>
      </w:r>
      <w:r w:rsidR="00AF5985" w:rsidRPr="0036443E">
        <w:rPr>
          <w:rFonts w:ascii="Gadugi" w:hAnsi="Gadugi"/>
          <w:sz w:val="144"/>
          <w:szCs w:val="144"/>
        </w:rPr>
        <w:t>URRICULUM</w:t>
      </w:r>
      <w:r w:rsidRPr="0036443E">
        <w:rPr>
          <w:rFonts w:ascii="Gadugi" w:hAnsi="Gadugi"/>
          <w:sz w:val="144"/>
          <w:szCs w:val="144"/>
        </w:rPr>
        <w:t xml:space="preserve"> </w:t>
      </w:r>
      <w:r w:rsidR="00C74AB9" w:rsidRPr="0036443E">
        <w:rPr>
          <w:rFonts w:ascii="Gadugi" w:hAnsi="Gadugi"/>
          <w:sz w:val="144"/>
          <w:szCs w:val="144"/>
        </w:rPr>
        <w:t>INTENT HANDBOOK</w:t>
      </w:r>
    </w:p>
    <w:p w:rsidR="0036443E" w:rsidRDefault="0036443E" w:rsidP="004937DA">
      <w:pPr>
        <w:shd w:val="clear" w:color="auto" w:fill="00B050"/>
        <w:jc w:val="center"/>
        <w:rPr>
          <w:rFonts w:ascii="Gadugi" w:hAnsi="Gadugi"/>
        </w:rPr>
      </w:pPr>
    </w:p>
    <w:p w:rsidR="00AF5985" w:rsidRPr="003A03E9" w:rsidRDefault="00AF5985" w:rsidP="009D1EED">
      <w:pPr>
        <w:rPr>
          <w:rFonts w:ascii="Gadugi" w:hAnsi="Gadugi"/>
        </w:rPr>
        <w:sectPr w:rsidR="00AF5985" w:rsidRPr="003A03E9" w:rsidSect="009C715D">
          <w:pgSz w:w="11906" w:h="16838"/>
          <w:pgMar w:top="340" w:right="510" w:bottom="340" w:left="510" w:header="708" w:footer="708" w:gutter="0"/>
          <w:cols w:space="708"/>
          <w:docGrid w:linePitch="360"/>
        </w:sectPr>
      </w:pPr>
    </w:p>
    <w:p w:rsidR="00AF5985" w:rsidRPr="00503A00" w:rsidRDefault="00AF5985" w:rsidP="009D1EED">
      <w:pPr>
        <w:rPr>
          <w:rFonts w:ascii="Gadugi" w:hAnsi="Gadugi"/>
          <w:sz w:val="4"/>
          <w:szCs w:val="4"/>
        </w:rPr>
      </w:pPr>
    </w:p>
    <w:p w:rsidR="00AF5985" w:rsidRPr="00503A00" w:rsidRDefault="00AF5985" w:rsidP="006C3CCE">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00B050"/>
        <w:spacing w:before="100" w:after="0" w:line="240" w:lineRule="auto"/>
        <w:ind w:left="142"/>
        <w:outlineLvl w:val="0"/>
        <w:rPr>
          <w:rFonts w:ascii="Gadugi" w:eastAsia="Times New Roman" w:hAnsi="Gadugi"/>
          <w:b/>
          <w:bCs/>
          <w:kern w:val="36"/>
          <w:sz w:val="28"/>
          <w:szCs w:val="28"/>
          <w:lang w:eastAsia="en-GB"/>
        </w:rPr>
      </w:pPr>
      <w:r w:rsidRPr="00503A00">
        <w:rPr>
          <w:rFonts w:ascii="Gadugi" w:eastAsia="Times New Roman" w:hAnsi="Gadugi" w:cs="Calibri"/>
          <w:b/>
          <w:smallCaps/>
          <w:kern w:val="36"/>
          <w:sz w:val="28"/>
          <w:szCs w:val="28"/>
          <w:lang w:eastAsia="en-GB"/>
        </w:rPr>
        <w:t>Curriculum overview </w:t>
      </w:r>
    </w:p>
    <w:tbl>
      <w:tblPr>
        <w:tblW w:w="10631" w:type="dxa"/>
        <w:tblInd w:w="132" w:type="dxa"/>
        <w:tblCellMar>
          <w:top w:w="15" w:type="dxa"/>
          <w:left w:w="15" w:type="dxa"/>
          <w:bottom w:w="15" w:type="dxa"/>
          <w:right w:w="15" w:type="dxa"/>
        </w:tblCellMar>
        <w:tblLook w:val="04A0" w:firstRow="1" w:lastRow="0" w:firstColumn="1" w:lastColumn="0" w:noHBand="0" w:noVBand="1"/>
      </w:tblPr>
      <w:tblGrid>
        <w:gridCol w:w="1404"/>
        <w:gridCol w:w="1587"/>
        <w:gridCol w:w="1681"/>
        <w:gridCol w:w="1432"/>
        <w:gridCol w:w="1537"/>
        <w:gridCol w:w="1619"/>
        <w:gridCol w:w="1371"/>
      </w:tblGrid>
      <w:tr w:rsidR="00232686" w:rsidRPr="003A03E9" w:rsidTr="00D728CE">
        <w:trPr>
          <w:trHeight w:val="416"/>
        </w:trPr>
        <w:tc>
          <w:tcPr>
            <w:tcW w:w="1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85" w:rsidRPr="003A03E9" w:rsidRDefault="00AF5985" w:rsidP="00AF5985">
            <w:pPr>
              <w:spacing w:after="0" w:line="240" w:lineRule="auto"/>
              <w:rPr>
                <w:rFonts w:ascii="Gadugi" w:eastAsia="Times New Roman" w:hAnsi="Gadugi"/>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b/>
                <w:bCs/>
                <w:color w:val="000000"/>
                <w:lang w:eastAsia="en-GB"/>
              </w:rPr>
              <w:t>Autumn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b/>
                <w:bCs/>
                <w:color w:val="000000"/>
                <w:lang w:eastAsia="en-GB"/>
              </w:rPr>
              <w:t>Autumn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b/>
                <w:bCs/>
                <w:color w:val="000000"/>
                <w:lang w:eastAsia="en-GB"/>
              </w:rPr>
              <w:t>Spring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b/>
                <w:bCs/>
                <w:color w:val="000000"/>
                <w:lang w:eastAsia="en-GB"/>
              </w:rPr>
              <w:t>Spring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b/>
                <w:bCs/>
                <w:color w:val="000000"/>
                <w:lang w:eastAsia="en-GB"/>
              </w:rPr>
              <w:t>Summer 1</w:t>
            </w:r>
          </w:p>
        </w:tc>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b/>
                <w:bCs/>
                <w:color w:val="000000"/>
                <w:lang w:eastAsia="en-GB"/>
              </w:rPr>
              <w:t>Summer 2</w:t>
            </w:r>
          </w:p>
        </w:tc>
      </w:tr>
      <w:tr w:rsidR="00232686" w:rsidRPr="003A03E9" w:rsidTr="00875BF7">
        <w:trPr>
          <w:trHeight w:val="1504"/>
        </w:trPr>
        <w:tc>
          <w:tcPr>
            <w:tcW w:w="1211"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hideMark/>
          </w:tcPr>
          <w:p w:rsidR="00AF5985" w:rsidRPr="003A03E9" w:rsidRDefault="00AF5985" w:rsidP="00AF5985">
            <w:pPr>
              <w:spacing w:before="120" w:after="0" w:line="240" w:lineRule="auto"/>
              <w:jc w:val="center"/>
              <w:rPr>
                <w:rFonts w:ascii="Gadugi" w:eastAsia="Times New Roman" w:hAnsi="Gadugi"/>
                <w:lang w:eastAsia="en-GB"/>
              </w:rPr>
            </w:pPr>
            <w:proofErr w:type="gramStart"/>
            <w:r w:rsidRPr="003A03E9">
              <w:rPr>
                <w:rFonts w:ascii="Gadugi" w:eastAsia="Times New Roman" w:hAnsi="Gadugi"/>
                <w:b/>
                <w:bCs/>
                <w:color w:val="000000"/>
                <w:lang w:eastAsia="en-GB"/>
              </w:rPr>
              <w:t>EYFS  (</w:t>
            </w:r>
            <w:proofErr w:type="gramEnd"/>
            <w:r w:rsidRPr="003A03E9">
              <w:rPr>
                <w:rFonts w:ascii="Gadugi" w:eastAsia="Times New Roman" w:hAnsi="Gadugi"/>
                <w:b/>
                <w:bCs/>
                <w:color w:val="000000"/>
                <w:lang w:eastAsia="en-GB"/>
              </w:rPr>
              <w:t>cycle 1 –22/23)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color w:val="000000"/>
                <w:lang w:eastAsia="en-GB"/>
              </w:rPr>
              <w:t>Ourselves and Nursery Rhymes</w:t>
            </w:r>
          </w:p>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i/>
                <w:iCs/>
                <w:color w:val="1155CC"/>
                <w:lang w:eastAsia="en-GB"/>
              </w:rPr>
              <w:t>London</w:t>
            </w:r>
          </w:p>
          <w:p w:rsidR="00AF5985" w:rsidRPr="003A03E9" w:rsidRDefault="00AF5985" w:rsidP="00503A00">
            <w:pPr>
              <w:spacing w:before="120" w:after="0" w:line="240" w:lineRule="auto"/>
              <w:jc w:val="center"/>
              <w:rPr>
                <w:rFonts w:ascii="Gadugi" w:eastAsia="Times New Roman" w:hAnsi="Gadugi"/>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85" w:rsidRPr="003A03E9" w:rsidRDefault="00AF5985" w:rsidP="00875BF7">
            <w:pPr>
              <w:spacing w:before="120" w:after="0" w:line="240" w:lineRule="auto"/>
              <w:jc w:val="center"/>
              <w:rPr>
                <w:rFonts w:ascii="Gadugi" w:eastAsia="Times New Roman" w:hAnsi="Gadugi"/>
                <w:lang w:eastAsia="en-GB"/>
              </w:rPr>
            </w:pPr>
            <w:r w:rsidRPr="003A03E9">
              <w:rPr>
                <w:rFonts w:ascii="Gadugi" w:eastAsia="Times New Roman" w:hAnsi="Gadugi"/>
                <w:color w:val="000000"/>
                <w:lang w:eastAsia="en-GB"/>
              </w:rPr>
              <w:t>Light and Dark</w:t>
            </w:r>
          </w:p>
          <w:p w:rsidR="00AF5985" w:rsidRPr="003A03E9" w:rsidRDefault="00AF5985" w:rsidP="00503A00">
            <w:pPr>
              <w:spacing w:before="120" w:after="0" w:line="240" w:lineRule="auto"/>
              <w:jc w:val="center"/>
              <w:rPr>
                <w:rFonts w:ascii="Gadugi" w:eastAsia="Times New Roman" w:hAnsi="Gadugi"/>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color w:val="000000"/>
                <w:lang w:eastAsia="en-GB"/>
              </w:rPr>
              <w:t>Transport</w:t>
            </w:r>
          </w:p>
          <w:p w:rsidR="00AF5985" w:rsidRPr="003A03E9" w:rsidRDefault="00AF5985" w:rsidP="00503A00">
            <w:pPr>
              <w:spacing w:before="120" w:after="0" w:line="240" w:lineRule="auto"/>
              <w:jc w:val="center"/>
              <w:rPr>
                <w:rFonts w:ascii="Gadugi" w:eastAsia="Times New Roman" w:hAnsi="Gadugi"/>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color w:val="000000"/>
                <w:lang w:eastAsia="en-GB"/>
              </w:rPr>
              <w:t>Around the World</w:t>
            </w:r>
          </w:p>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i/>
                <w:iCs/>
                <w:color w:val="0000FF"/>
                <w:lang w:eastAsia="en-GB"/>
              </w:rPr>
              <w:t>London</w:t>
            </w:r>
          </w:p>
          <w:p w:rsidR="00AF5985" w:rsidRPr="003A03E9" w:rsidRDefault="00AF5985" w:rsidP="00503A00">
            <w:pPr>
              <w:spacing w:before="120" w:after="0" w:line="240" w:lineRule="auto"/>
              <w:ind w:left="240"/>
              <w:jc w:val="center"/>
              <w:rPr>
                <w:rFonts w:ascii="Gadugi" w:eastAsia="Times New Roman" w:hAnsi="Gadugi"/>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color w:val="000000"/>
                <w:lang w:eastAsia="en-GB"/>
              </w:rPr>
              <w:t>Animals</w:t>
            </w:r>
          </w:p>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i/>
                <w:iCs/>
                <w:color w:val="1155CC"/>
                <w:lang w:eastAsia="en-GB"/>
              </w:rPr>
              <w:t>The Environment</w:t>
            </w:r>
          </w:p>
          <w:p w:rsidR="00AF5985" w:rsidRPr="003A03E9" w:rsidRDefault="00AF5985" w:rsidP="00503A00">
            <w:pPr>
              <w:spacing w:before="120" w:after="0" w:line="240" w:lineRule="auto"/>
              <w:jc w:val="center"/>
              <w:rPr>
                <w:rFonts w:ascii="Gadugi" w:eastAsia="Times New Roman" w:hAnsi="Gadugi"/>
                <w:lang w:eastAsia="en-GB"/>
              </w:rPr>
            </w:pPr>
          </w:p>
        </w:tc>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color w:val="000000"/>
                <w:lang w:eastAsia="en-GB"/>
              </w:rPr>
              <w:t>Water</w:t>
            </w:r>
          </w:p>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i/>
                <w:iCs/>
                <w:color w:val="1155CC"/>
                <w:lang w:eastAsia="en-GB"/>
              </w:rPr>
              <w:t>Rivers</w:t>
            </w:r>
          </w:p>
          <w:p w:rsidR="00AF5985" w:rsidRPr="003A03E9" w:rsidRDefault="00AF5985" w:rsidP="00503A00">
            <w:pPr>
              <w:spacing w:before="120" w:after="0" w:line="240" w:lineRule="auto"/>
              <w:jc w:val="center"/>
              <w:rPr>
                <w:rFonts w:ascii="Gadugi" w:eastAsia="Times New Roman" w:hAnsi="Gadugi"/>
                <w:lang w:eastAsia="en-GB"/>
              </w:rPr>
            </w:pPr>
          </w:p>
        </w:tc>
      </w:tr>
      <w:tr w:rsidR="00232686" w:rsidRPr="003A03E9" w:rsidTr="00875BF7">
        <w:trPr>
          <w:trHeight w:val="1756"/>
        </w:trPr>
        <w:tc>
          <w:tcPr>
            <w:tcW w:w="1211"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hideMark/>
          </w:tcPr>
          <w:p w:rsidR="00AF5985" w:rsidRPr="003A03E9" w:rsidRDefault="00AF5985" w:rsidP="00AF5985">
            <w:pPr>
              <w:spacing w:before="120" w:after="0" w:line="240" w:lineRule="auto"/>
              <w:jc w:val="center"/>
              <w:rPr>
                <w:rFonts w:ascii="Gadugi" w:eastAsia="Times New Roman" w:hAnsi="Gadugi"/>
                <w:lang w:eastAsia="en-GB"/>
              </w:rPr>
            </w:pPr>
            <w:r w:rsidRPr="003A03E9">
              <w:rPr>
                <w:rFonts w:ascii="Gadugi" w:eastAsia="Times New Roman" w:hAnsi="Gadugi"/>
                <w:b/>
                <w:bCs/>
                <w:color w:val="000000"/>
                <w:lang w:eastAsia="en-GB"/>
              </w:rPr>
              <w:t>EYFS (cycle 2 -23/24)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5BF7" w:rsidRDefault="00875BF7" w:rsidP="00875BF7">
            <w:pPr>
              <w:spacing w:before="120" w:after="0" w:line="240" w:lineRule="auto"/>
              <w:jc w:val="center"/>
              <w:rPr>
                <w:rFonts w:ascii="Gadugi" w:eastAsia="Times New Roman" w:hAnsi="Gadugi"/>
                <w:color w:val="000000"/>
                <w:lang w:eastAsia="en-GB"/>
              </w:rPr>
            </w:pPr>
            <w:r>
              <w:rPr>
                <w:rFonts w:ascii="Gadugi" w:eastAsia="Times New Roman" w:hAnsi="Gadugi"/>
                <w:color w:val="000000"/>
                <w:lang w:eastAsia="en-GB"/>
              </w:rPr>
              <w:t>Myself and Nursery Rhymes</w:t>
            </w:r>
          </w:p>
          <w:p w:rsidR="00AF5985" w:rsidRPr="003A03E9" w:rsidRDefault="00AF5985" w:rsidP="00875BF7">
            <w:pPr>
              <w:spacing w:before="120" w:after="0" w:line="240" w:lineRule="auto"/>
              <w:jc w:val="center"/>
              <w:rPr>
                <w:rFonts w:ascii="Gadugi" w:eastAsia="Times New Roman" w:hAnsi="Gadugi"/>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color w:val="000000"/>
                <w:lang w:eastAsia="en-GB"/>
              </w:rPr>
              <w:t>Celebrations and Food</w:t>
            </w:r>
          </w:p>
          <w:p w:rsidR="00AF5985" w:rsidRPr="003A03E9" w:rsidRDefault="00AF5985" w:rsidP="00503A00">
            <w:pPr>
              <w:spacing w:before="120" w:after="0" w:line="240" w:lineRule="auto"/>
              <w:jc w:val="center"/>
              <w:rPr>
                <w:rFonts w:ascii="Gadugi" w:eastAsia="Times New Roman" w:hAnsi="Gadugi"/>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color w:val="000000"/>
                <w:lang w:eastAsia="en-GB"/>
              </w:rPr>
              <w:t>Homes and Buildings</w:t>
            </w:r>
          </w:p>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i/>
                <w:iCs/>
                <w:color w:val="1155CC"/>
                <w:lang w:eastAsia="en-GB"/>
              </w:rPr>
              <w:t>Settlements</w:t>
            </w:r>
          </w:p>
          <w:p w:rsidR="00AF5985" w:rsidRPr="003A03E9" w:rsidRDefault="00AF5985" w:rsidP="00503A00">
            <w:pPr>
              <w:spacing w:before="120" w:after="0" w:line="240" w:lineRule="auto"/>
              <w:jc w:val="center"/>
              <w:rPr>
                <w:rFonts w:ascii="Gadugi" w:eastAsia="Times New Roman" w:hAnsi="Gadugi"/>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color w:val="000000"/>
                <w:lang w:eastAsia="en-GB"/>
              </w:rPr>
              <w:t>Around the World</w:t>
            </w:r>
          </w:p>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i/>
                <w:iCs/>
                <w:color w:val="1155CC"/>
                <w:lang w:eastAsia="en-GB"/>
              </w:rPr>
              <w:t>London</w:t>
            </w:r>
          </w:p>
          <w:p w:rsidR="00AF5985" w:rsidRPr="003A03E9" w:rsidRDefault="00AF5985" w:rsidP="00503A00">
            <w:pPr>
              <w:spacing w:before="120" w:after="0" w:line="240" w:lineRule="auto"/>
              <w:ind w:left="240"/>
              <w:jc w:val="center"/>
              <w:rPr>
                <w:rFonts w:ascii="Gadugi" w:eastAsia="Times New Roman" w:hAnsi="Gadugi"/>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color w:val="000000"/>
                <w:lang w:eastAsia="en-GB"/>
              </w:rPr>
              <w:t>In the Garden</w:t>
            </w:r>
          </w:p>
          <w:p w:rsidR="00AF5985" w:rsidRPr="003A03E9" w:rsidRDefault="00AF5985" w:rsidP="00503A00">
            <w:pPr>
              <w:spacing w:before="120" w:after="0" w:line="240" w:lineRule="auto"/>
              <w:jc w:val="center"/>
              <w:rPr>
                <w:rFonts w:ascii="Gadugi" w:eastAsia="Times New Roman" w:hAnsi="Gadugi"/>
                <w:lang w:eastAsia="en-GB"/>
              </w:rPr>
            </w:pPr>
            <w:r w:rsidRPr="003A03E9">
              <w:rPr>
                <w:rFonts w:ascii="Gadugi" w:eastAsia="Times New Roman" w:hAnsi="Gadugi"/>
                <w:i/>
                <w:iCs/>
                <w:color w:val="1155CC"/>
                <w:lang w:eastAsia="en-GB"/>
              </w:rPr>
              <w:t>The Environment</w:t>
            </w:r>
          </w:p>
          <w:p w:rsidR="00AF5985" w:rsidRPr="003A03E9" w:rsidRDefault="00AF5985" w:rsidP="00503A00">
            <w:pPr>
              <w:spacing w:after="0" w:line="240" w:lineRule="auto"/>
              <w:jc w:val="center"/>
              <w:rPr>
                <w:rFonts w:ascii="Gadugi" w:eastAsia="Times New Roman" w:hAnsi="Gadugi"/>
                <w:lang w:eastAsia="en-GB"/>
              </w:rPr>
            </w:pPr>
          </w:p>
          <w:p w:rsidR="00AF5985" w:rsidRPr="003A03E9" w:rsidRDefault="00AF5985" w:rsidP="00503A00">
            <w:pPr>
              <w:spacing w:before="120" w:after="0" w:line="240" w:lineRule="auto"/>
              <w:jc w:val="center"/>
              <w:rPr>
                <w:rFonts w:ascii="Gadugi" w:eastAsia="Times New Roman" w:hAnsi="Gadugi"/>
                <w:lang w:eastAsia="en-GB"/>
              </w:rPr>
            </w:pPr>
          </w:p>
        </w:tc>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85" w:rsidRPr="003A03E9" w:rsidRDefault="00875BF7" w:rsidP="00503A00">
            <w:pPr>
              <w:spacing w:before="120" w:after="0" w:line="240" w:lineRule="auto"/>
              <w:jc w:val="center"/>
              <w:rPr>
                <w:rFonts w:ascii="Gadugi" w:eastAsia="Times New Roman" w:hAnsi="Gadugi"/>
                <w:lang w:eastAsia="en-GB"/>
              </w:rPr>
            </w:pPr>
            <w:r>
              <w:rPr>
                <w:rFonts w:ascii="Gadugi" w:eastAsia="Times New Roman" w:hAnsi="Gadugi"/>
                <w:color w:val="000000"/>
                <w:lang w:eastAsia="en-GB"/>
              </w:rPr>
              <w:t>Under the Sea</w:t>
            </w:r>
          </w:p>
          <w:p w:rsidR="00AF5985" w:rsidRPr="003A03E9" w:rsidRDefault="00AF5985" w:rsidP="00503A00">
            <w:pPr>
              <w:spacing w:before="120" w:after="0" w:line="240" w:lineRule="auto"/>
              <w:jc w:val="center"/>
              <w:rPr>
                <w:rFonts w:ascii="Gadugi" w:eastAsia="Times New Roman" w:hAnsi="Gadugi"/>
                <w:lang w:eastAsia="en-GB"/>
              </w:rPr>
            </w:pPr>
          </w:p>
        </w:tc>
      </w:tr>
      <w:tr w:rsidR="00232686" w:rsidRPr="003A03E9" w:rsidTr="00875BF7">
        <w:trPr>
          <w:trHeight w:val="1482"/>
        </w:trPr>
        <w:tc>
          <w:tcPr>
            <w:tcW w:w="1211"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rsidR="00AF5985" w:rsidRPr="003A03E9" w:rsidRDefault="00AF5985" w:rsidP="00AF5985">
            <w:pPr>
              <w:spacing w:before="120" w:after="0" w:line="240" w:lineRule="auto"/>
              <w:jc w:val="center"/>
              <w:rPr>
                <w:rFonts w:ascii="Gadugi" w:eastAsia="Times New Roman" w:hAnsi="Gadugi"/>
                <w:b/>
                <w:bCs/>
                <w:color w:val="000000"/>
                <w:lang w:eastAsia="en-GB"/>
              </w:rPr>
            </w:pPr>
            <w:r w:rsidRPr="003A03E9">
              <w:rPr>
                <w:rFonts w:ascii="Gadugi" w:eastAsia="Times New Roman" w:hAnsi="Gadugi"/>
                <w:b/>
                <w:bCs/>
                <w:color w:val="000000"/>
                <w:lang w:eastAsia="en-GB"/>
              </w:rPr>
              <w:t>Year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869" w:rsidRPr="00503A00" w:rsidRDefault="00CB4950" w:rsidP="00503A00">
            <w:pPr>
              <w:ind w:left="113" w:right="113"/>
              <w:jc w:val="center"/>
              <w:rPr>
                <w:rFonts w:ascii="Gadugi" w:hAnsi="Gadugi"/>
              </w:rPr>
            </w:pPr>
            <w:r>
              <w:rPr>
                <w:rFonts w:ascii="Gadugi" w:hAnsi="Gadugi"/>
              </w:rPr>
              <w:t>Kings and Queens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590012" w:rsidP="00503A00">
            <w:pPr>
              <w:spacing w:before="120" w:after="0" w:line="240" w:lineRule="auto"/>
              <w:jc w:val="center"/>
              <w:rPr>
                <w:rFonts w:ascii="Gadugi" w:eastAsia="Times New Roman" w:hAnsi="Gadugi"/>
                <w:lang w:eastAsia="en-GB"/>
              </w:rPr>
            </w:pPr>
            <w:r w:rsidRPr="003A03E9">
              <w:rPr>
                <w:rFonts w:ascii="Gadugi" w:hAnsi="Gadugi"/>
              </w:rPr>
              <w:t xml:space="preserve">My school &amp; </w:t>
            </w:r>
            <w:r w:rsidR="00860ADF">
              <w:rPr>
                <w:rFonts w:ascii="Gadugi" w:hAnsi="Gadugi"/>
              </w:rPr>
              <w:t>Local Area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2D4A2E" w:rsidP="00503A00">
            <w:pPr>
              <w:spacing w:before="120" w:after="0" w:line="240" w:lineRule="auto"/>
              <w:jc w:val="center"/>
              <w:rPr>
                <w:rFonts w:ascii="Gadugi" w:eastAsia="Times New Roman" w:hAnsi="Gadugi"/>
                <w:lang w:eastAsia="en-GB"/>
              </w:rPr>
            </w:pPr>
            <w:r w:rsidRPr="003A03E9">
              <w:rPr>
                <w:rFonts w:ascii="Gadugi" w:hAnsi="Gadugi"/>
              </w:rPr>
              <w:t>Toys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744B97"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The Weather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800FB5" w:rsidP="00503A00">
            <w:pPr>
              <w:spacing w:before="120" w:after="0" w:line="240" w:lineRule="auto"/>
              <w:jc w:val="center"/>
              <w:rPr>
                <w:rFonts w:ascii="Gadugi" w:eastAsia="Times New Roman" w:hAnsi="Gadugi"/>
                <w:color w:val="000000"/>
                <w:lang w:eastAsia="en-GB"/>
              </w:rPr>
            </w:pPr>
            <w:r>
              <w:rPr>
                <w:rFonts w:ascii="Gadugi" w:eastAsia="Times New Roman" w:hAnsi="Gadugi"/>
                <w:color w:val="000000"/>
                <w:lang w:eastAsia="en-GB"/>
              </w:rPr>
              <w:t>Local History</w:t>
            </w:r>
          </w:p>
        </w:tc>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744B97"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The Sea</w:t>
            </w:r>
          </w:p>
          <w:p w:rsidR="00B720C4" w:rsidRPr="003A03E9" w:rsidRDefault="00B720C4" w:rsidP="00503A00">
            <w:pPr>
              <w:spacing w:before="120" w:after="0" w:line="240" w:lineRule="auto"/>
              <w:jc w:val="center"/>
              <w:rPr>
                <w:rFonts w:ascii="Gadugi" w:eastAsia="Times New Roman" w:hAnsi="Gadugi"/>
                <w:color w:val="000000"/>
                <w:lang w:eastAsia="en-GB"/>
              </w:rPr>
            </w:pPr>
          </w:p>
        </w:tc>
      </w:tr>
      <w:tr w:rsidR="00232686" w:rsidRPr="003A03E9" w:rsidTr="00875BF7">
        <w:trPr>
          <w:trHeight w:val="1371"/>
        </w:trPr>
        <w:tc>
          <w:tcPr>
            <w:tcW w:w="1211"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rsidR="00AF5985" w:rsidRPr="003A03E9" w:rsidRDefault="00AF5985" w:rsidP="00AF5985">
            <w:pPr>
              <w:spacing w:before="120" w:after="0" w:line="240" w:lineRule="auto"/>
              <w:jc w:val="center"/>
              <w:rPr>
                <w:rFonts w:ascii="Gadugi" w:eastAsia="Times New Roman" w:hAnsi="Gadugi"/>
                <w:b/>
                <w:bCs/>
                <w:color w:val="000000"/>
                <w:lang w:eastAsia="en-GB"/>
              </w:rPr>
            </w:pPr>
            <w:r w:rsidRPr="003A03E9">
              <w:rPr>
                <w:rFonts w:ascii="Gadugi" w:eastAsia="Times New Roman" w:hAnsi="Gadugi"/>
                <w:b/>
                <w:bCs/>
                <w:color w:val="000000"/>
                <w:lang w:eastAsia="en-GB"/>
              </w:rPr>
              <w:t>Year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ADF" w:rsidRDefault="00860ADF" w:rsidP="00503A00">
            <w:pPr>
              <w:spacing w:after="0" w:line="240" w:lineRule="auto"/>
              <w:jc w:val="center"/>
              <w:rPr>
                <w:rFonts w:ascii="Gadugi" w:eastAsia="Times New Roman" w:hAnsi="Gadugi"/>
                <w:lang w:eastAsia="en-GB"/>
              </w:rPr>
            </w:pPr>
          </w:p>
          <w:p w:rsidR="00F33869" w:rsidRPr="003A03E9" w:rsidRDefault="002D4A2E" w:rsidP="00503A00">
            <w:pPr>
              <w:spacing w:after="0" w:line="240" w:lineRule="auto"/>
              <w:jc w:val="center"/>
              <w:rPr>
                <w:rFonts w:ascii="Gadugi" w:eastAsia="Times New Roman" w:hAnsi="Gadugi"/>
                <w:lang w:eastAsia="en-GB"/>
              </w:rPr>
            </w:pPr>
            <w:r w:rsidRPr="003A03E9">
              <w:rPr>
                <w:rFonts w:ascii="Gadugi" w:eastAsia="Times New Roman" w:hAnsi="Gadugi"/>
                <w:lang w:eastAsia="en-GB"/>
              </w:rPr>
              <w:t>The Great Fire of London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860ADF" w:rsidP="00860ADF">
            <w:pPr>
              <w:spacing w:before="120" w:after="0" w:line="240" w:lineRule="auto"/>
              <w:rPr>
                <w:rFonts w:ascii="Gadugi" w:eastAsia="Times New Roman" w:hAnsi="Gadugi"/>
                <w:color w:val="000000"/>
                <w:lang w:eastAsia="en-GB"/>
              </w:rPr>
            </w:pPr>
            <w:r>
              <w:rPr>
                <w:rFonts w:ascii="Gadugi" w:eastAsia="Times New Roman" w:hAnsi="Gadugi"/>
                <w:color w:val="000000"/>
                <w:lang w:eastAsia="en-GB"/>
              </w:rPr>
              <w:t>The Four Nations of t</w:t>
            </w:r>
            <w:r w:rsidR="002D4A2E" w:rsidRPr="003A03E9">
              <w:rPr>
                <w:rFonts w:ascii="Gadugi" w:eastAsia="Times New Roman" w:hAnsi="Gadugi"/>
                <w:color w:val="000000"/>
                <w:lang w:eastAsia="en-GB"/>
              </w:rPr>
              <w:t>he 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CA5FD5"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The Space Race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775080"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China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2D4A2E"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Intrepid Explorers</w:t>
            </w:r>
          </w:p>
        </w:tc>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E218B0" w:rsidP="00503A00">
            <w:pPr>
              <w:spacing w:before="120" w:after="0" w:line="240" w:lineRule="auto"/>
              <w:jc w:val="center"/>
              <w:rPr>
                <w:rFonts w:ascii="Gadugi" w:eastAsia="Times New Roman" w:hAnsi="Gadugi"/>
                <w:color w:val="000000"/>
                <w:lang w:eastAsia="en-GB"/>
              </w:rPr>
            </w:pPr>
            <w:proofErr w:type="gramStart"/>
            <w:r w:rsidRPr="003A03E9">
              <w:rPr>
                <w:rFonts w:ascii="Gadugi" w:eastAsia="Times New Roman" w:hAnsi="Gadugi"/>
                <w:color w:val="000000"/>
                <w:lang w:eastAsia="en-GB"/>
              </w:rPr>
              <w:t>Exploring  the</w:t>
            </w:r>
            <w:proofErr w:type="gramEnd"/>
            <w:r w:rsidRPr="003A03E9">
              <w:rPr>
                <w:rFonts w:ascii="Gadugi" w:eastAsia="Times New Roman" w:hAnsi="Gadugi"/>
                <w:color w:val="000000"/>
                <w:lang w:eastAsia="en-GB"/>
              </w:rPr>
              <w:t xml:space="preserve"> Globe</w:t>
            </w:r>
          </w:p>
        </w:tc>
      </w:tr>
      <w:tr w:rsidR="00232686" w:rsidRPr="003A03E9" w:rsidTr="00875BF7">
        <w:trPr>
          <w:trHeight w:val="1307"/>
        </w:trPr>
        <w:tc>
          <w:tcPr>
            <w:tcW w:w="1211"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rsidR="00AF5985" w:rsidRPr="003A03E9" w:rsidRDefault="00AF5985" w:rsidP="00AF5985">
            <w:pPr>
              <w:spacing w:before="120" w:after="0" w:line="240" w:lineRule="auto"/>
              <w:jc w:val="center"/>
              <w:rPr>
                <w:rFonts w:ascii="Gadugi" w:eastAsia="Times New Roman" w:hAnsi="Gadugi"/>
                <w:b/>
                <w:bCs/>
                <w:color w:val="000000"/>
                <w:lang w:eastAsia="en-GB"/>
              </w:rPr>
            </w:pPr>
            <w:r w:rsidRPr="003A03E9">
              <w:rPr>
                <w:rFonts w:ascii="Gadugi" w:eastAsia="Times New Roman" w:hAnsi="Gadugi"/>
                <w:b/>
                <w:bCs/>
                <w:color w:val="000000"/>
                <w:lang w:eastAsia="en-GB"/>
              </w:rPr>
              <w:t>Year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869" w:rsidRPr="003A03E9" w:rsidRDefault="002D4A2E" w:rsidP="00503A00">
            <w:pPr>
              <w:spacing w:after="0" w:line="240" w:lineRule="auto"/>
              <w:jc w:val="center"/>
              <w:rPr>
                <w:rFonts w:ascii="Gadugi" w:eastAsia="Times New Roman" w:hAnsi="Gadugi"/>
                <w:lang w:eastAsia="en-GB"/>
              </w:rPr>
            </w:pPr>
            <w:r w:rsidRPr="003A03E9">
              <w:rPr>
                <w:rFonts w:ascii="Gadugi" w:eastAsia="Times New Roman" w:hAnsi="Gadugi"/>
                <w:lang w:eastAsia="en-GB"/>
              </w:rPr>
              <w:t xml:space="preserve">Stone </w:t>
            </w:r>
            <w:r w:rsidR="00CA5FD5" w:rsidRPr="003A03E9">
              <w:rPr>
                <w:rFonts w:ascii="Gadugi" w:eastAsia="Times New Roman" w:hAnsi="Gadugi"/>
                <w:lang w:eastAsia="en-GB"/>
              </w:rPr>
              <w:t>A</w:t>
            </w:r>
            <w:r w:rsidRPr="003A03E9">
              <w:rPr>
                <w:rFonts w:ascii="Gadugi" w:eastAsia="Times New Roman" w:hAnsi="Gadugi"/>
                <w:lang w:eastAsia="en-GB"/>
              </w:rPr>
              <w:t xml:space="preserve">ge- Iron </w:t>
            </w:r>
            <w:r w:rsidR="00CA5FD5" w:rsidRPr="003A03E9">
              <w:rPr>
                <w:rFonts w:ascii="Gadugi" w:eastAsia="Times New Roman" w:hAnsi="Gadugi"/>
                <w:lang w:eastAsia="en-GB"/>
              </w:rPr>
              <w:t>A</w:t>
            </w:r>
            <w:r w:rsidRPr="003A03E9">
              <w:rPr>
                <w:rFonts w:ascii="Gadugi" w:eastAsia="Times New Roman" w:hAnsi="Gadugi"/>
                <w:lang w:eastAsia="en-GB"/>
              </w:rPr>
              <w:t>ge</w:t>
            </w:r>
          </w:p>
          <w:p w:rsidR="00F33869" w:rsidRPr="003A03E9" w:rsidRDefault="00F33869" w:rsidP="00503A00">
            <w:pPr>
              <w:spacing w:after="0" w:line="240" w:lineRule="auto"/>
              <w:jc w:val="center"/>
              <w:rPr>
                <w:rFonts w:ascii="Gadugi" w:eastAsia="Times New Roman" w:hAnsi="Gadugi"/>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775080" w:rsidP="00503A00">
            <w:pPr>
              <w:spacing w:before="120" w:after="0" w:line="240" w:lineRule="auto"/>
              <w:jc w:val="center"/>
              <w:rPr>
                <w:rFonts w:ascii="Gadugi" w:eastAsia="Times New Roman" w:hAnsi="Gadugi"/>
                <w:color w:val="000000"/>
                <w:lang w:eastAsia="en-GB"/>
              </w:rPr>
            </w:pPr>
            <w:r w:rsidRPr="003A03E9">
              <w:rPr>
                <w:rFonts w:ascii="Gadugi" w:hAnsi="Gadugi"/>
              </w:rPr>
              <w:t>Greater London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775080"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Mapping our 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881E20" w:rsidP="00503A00">
            <w:pPr>
              <w:spacing w:before="120" w:after="0" w:line="240" w:lineRule="auto"/>
              <w:jc w:val="center"/>
              <w:rPr>
                <w:rFonts w:ascii="Gadugi" w:eastAsia="Times New Roman" w:hAnsi="Gadugi"/>
                <w:color w:val="000000"/>
                <w:lang w:eastAsia="en-GB"/>
              </w:rPr>
            </w:pPr>
            <w:r>
              <w:rPr>
                <w:rFonts w:ascii="Gadugi" w:eastAsia="Times New Roman" w:hAnsi="Gadugi"/>
                <w:color w:val="000000"/>
                <w:lang w:eastAsia="en-GB"/>
              </w:rPr>
              <w:t>Ancient Rome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2D4A2E"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The Roman in Britain</w:t>
            </w:r>
          </w:p>
        </w:tc>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E218B0"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Rivers and Mountains</w:t>
            </w:r>
          </w:p>
        </w:tc>
      </w:tr>
      <w:tr w:rsidR="00232686" w:rsidRPr="003A03E9" w:rsidTr="00875BF7">
        <w:trPr>
          <w:trHeight w:val="1470"/>
        </w:trPr>
        <w:tc>
          <w:tcPr>
            <w:tcW w:w="1211"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rsidR="00AF5985" w:rsidRPr="003A03E9" w:rsidRDefault="00AF5985" w:rsidP="00AF5985">
            <w:pPr>
              <w:spacing w:before="120" w:after="0" w:line="240" w:lineRule="auto"/>
              <w:jc w:val="center"/>
              <w:rPr>
                <w:rFonts w:ascii="Gadugi" w:eastAsia="Times New Roman" w:hAnsi="Gadugi"/>
                <w:b/>
                <w:bCs/>
                <w:color w:val="000000"/>
                <w:lang w:eastAsia="en-GB"/>
              </w:rPr>
            </w:pPr>
            <w:r w:rsidRPr="003A03E9">
              <w:rPr>
                <w:rFonts w:ascii="Gadugi" w:eastAsia="Times New Roman" w:hAnsi="Gadugi"/>
                <w:b/>
                <w:bCs/>
                <w:color w:val="000000"/>
                <w:lang w:eastAsia="en-GB"/>
              </w:rPr>
              <w:t>Year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AF5985" w:rsidP="00503A00">
            <w:pPr>
              <w:spacing w:after="0" w:line="240" w:lineRule="auto"/>
              <w:jc w:val="center"/>
              <w:rPr>
                <w:rFonts w:ascii="Gadugi" w:eastAsia="Times New Roman" w:hAnsi="Gadugi"/>
                <w:lang w:eastAsia="en-GB"/>
              </w:rPr>
            </w:pPr>
          </w:p>
          <w:p w:rsidR="00F33869" w:rsidRPr="003A03E9" w:rsidRDefault="002D4A2E" w:rsidP="00503A00">
            <w:pPr>
              <w:spacing w:after="0" w:line="240" w:lineRule="auto"/>
              <w:jc w:val="center"/>
              <w:rPr>
                <w:rFonts w:ascii="Gadugi" w:eastAsia="Times New Roman" w:hAnsi="Gadugi"/>
                <w:lang w:eastAsia="en-GB"/>
              </w:rPr>
            </w:pPr>
            <w:r w:rsidRPr="003A03E9">
              <w:rPr>
                <w:rFonts w:ascii="Gadugi" w:eastAsia="Times New Roman" w:hAnsi="Gadugi"/>
                <w:lang w:eastAsia="en-GB"/>
              </w:rPr>
              <w:t>The Environment</w:t>
            </w:r>
          </w:p>
          <w:p w:rsidR="00F33869" w:rsidRPr="003A03E9" w:rsidRDefault="00F33869" w:rsidP="00503A00">
            <w:pPr>
              <w:spacing w:after="0" w:line="240" w:lineRule="auto"/>
              <w:jc w:val="center"/>
              <w:rPr>
                <w:rFonts w:ascii="Gadugi" w:eastAsia="Times New Roman" w:hAnsi="Gadugi"/>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7E4556"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A</w:t>
            </w:r>
            <w:r w:rsidR="002D4A2E" w:rsidRPr="003A03E9">
              <w:rPr>
                <w:rFonts w:ascii="Gadugi" w:eastAsia="Times New Roman" w:hAnsi="Gadugi"/>
                <w:color w:val="000000"/>
                <w:lang w:eastAsia="en-GB"/>
              </w:rPr>
              <w:t>nglo-Saxons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7E4556"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Vikings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E218B0"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Earthquakes and Volcanoes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E218B0"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Europe</w:t>
            </w:r>
          </w:p>
        </w:tc>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2D4A2E"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Windrush</w:t>
            </w:r>
          </w:p>
        </w:tc>
      </w:tr>
      <w:tr w:rsidR="00232686" w:rsidRPr="003A03E9" w:rsidTr="00875BF7">
        <w:trPr>
          <w:trHeight w:val="1642"/>
        </w:trPr>
        <w:tc>
          <w:tcPr>
            <w:tcW w:w="1211"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rsidR="00AF5985" w:rsidRPr="003A03E9" w:rsidRDefault="00AF5985" w:rsidP="00AF5985">
            <w:pPr>
              <w:spacing w:before="120" w:after="0" w:line="240" w:lineRule="auto"/>
              <w:jc w:val="center"/>
              <w:rPr>
                <w:rFonts w:ascii="Gadugi" w:eastAsia="Times New Roman" w:hAnsi="Gadugi"/>
                <w:b/>
                <w:bCs/>
                <w:color w:val="000000"/>
                <w:lang w:eastAsia="en-GB"/>
              </w:rPr>
            </w:pPr>
            <w:r w:rsidRPr="003A03E9">
              <w:rPr>
                <w:rFonts w:ascii="Gadugi" w:eastAsia="Times New Roman" w:hAnsi="Gadugi"/>
                <w:b/>
                <w:bCs/>
                <w:color w:val="000000"/>
                <w:lang w:eastAsia="en-GB"/>
              </w:rPr>
              <w:t>Year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869" w:rsidRPr="003A03E9" w:rsidRDefault="002D4A2E" w:rsidP="00503A00">
            <w:pPr>
              <w:spacing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Ancient Greece</w:t>
            </w:r>
          </w:p>
          <w:p w:rsidR="002D4A2E" w:rsidRPr="003A03E9" w:rsidRDefault="002D4A2E" w:rsidP="00503A00">
            <w:pPr>
              <w:spacing w:after="0" w:line="240" w:lineRule="auto"/>
              <w:jc w:val="center"/>
              <w:rPr>
                <w:rFonts w:ascii="Gadugi" w:eastAsia="Times New Roman" w:hAnsi="Gadugi"/>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503A00" w:rsidRDefault="002D4A2E" w:rsidP="00503A00">
            <w:pPr>
              <w:spacing w:after="0" w:line="240" w:lineRule="auto"/>
              <w:jc w:val="center"/>
              <w:rPr>
                <w:rFonts w:ascii="Gadugi" w:eastAsia="Times New Roman" w:hAnsi="Gadugi"/>
                <w:lang w:eastAsia="en-GB"/>
              </w:rPr>
            </w:pPr>
            <w:r w:rsidRPr="003A03E9">
              <w:rPr>
                <w:rFonts w:ascii="Gadugi" w:eastAsia="Times New Roman" w:hAnsi="Gadugi"/>
                <w:lang w:eastAsia="en-GB"/>
              </w:rPr>
              <w:t>Climate Zones</w:t>
            </w:r>
            <w:r w:rsidR="00E218B0" w:rsidRPr="003A03E9">
              <w:rPr>
                <w:rFonts w:ascii="Gadugi" w:eastAsia="Times New Roman" w:hAnsi="Gadugi"/>
                <w:lang w:eastAsia="en-GB"/>
              </w:rPr>
              <w:t xml:space="preserve"> Biomes and Vegetation Belts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2D4A2E"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Ancients Egyptians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E218B0"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Natural Resources and Energy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232686" w:rsidP="00503A00">
            <w:pPr>
              <w:spacing w:before="120" w:after="0" w:line="240" w:lineRule="auto"/>
              <w:jc w:val="center"/>
              <w:rPr>
                <w:rFonts w:ascii="Gadugi" w:eastAsia="Times New Roman" w:hAnsi="Gadugi"/>
                <w:color w:val="000000"/>
                <w:lang w:eastAsia="en-GB"/>
              </w:rPr>
            </w:pPr>
            <w:r>
              <w:rPr>
                <w:rFonts w:ascii="Gadugi" w:eastAsia="Times New Roman" w:hAnsi="Gadugi"/>
                <w:color w:val="000000"/>
                <w:lang w:eastAsia="en-GB"/>
              </w:rPr>
              <w:t>Early Islamic Civilisation - Baghdad</w:t>
            </w:r>
          </w:p>
        </w:tc>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E218B0"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Mapping the World</w:t>
            </w:r>
          </w:p>
        </w:tc>
      </w:tr>
      <w:tr w:rsidR="00232686" w:rsidRPr="003A03E9" w:rsidTr="00875BF7">
        <w:trPr>
          <w:trHeight w:val="1621"/>
        </w:trPr>
        <w:tc>
          <w:tcPr>
            <w:tcW w:w="1211"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rsidR="00AF5985" w:rsidRPr="003A03E9" w:rsidRDefault="00AF5985" w:rsidP="00AF5985">
            <w:pPr>
              <w:spacing w:before="120" w:after="0" w:line="240" w:lineRule="auto"/>
              <w:jc w:val="center"/>
              <w:rPr>
                <w:rFonts w:ascii="Gadugi" w:eastAsia="Times New Roman" w:hAnsi="Gadugi"/>
                <w:b/>
                <w:bCs/>
                <w:color w:val="000000"/>
                <w:lang w:eastAsia="en-GB"/>
              </w:rPr>
            </w:pPr>
            <w:r w:rsidRPr="003A03E9">
              <w:rPr>
                <w:rFonts w:ascii="Gadugi" w:eastAsia="Times New Roman" w:hAnsi="Gadugi"/>
                <w:b/>
                <w:bCs/>
                <w:color w:val="000000"/>
                <w:lang w:eastAsia="en-GB"/>
              </w:rPr>
              <w:t>Year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869" w:rsidRPr="003A03E9" w:rsidRDefault="007C55FF" w:rsidP="00503A00">
            <w:pPr>
              <w:spacing w:after="0" w:line="240" w:lineRule="auto"/>
              <w:jc w:val="center"/>
              <w:rPr>
                <w:rFonts w:ascii="Gadugi" w:eastAsia="Times New Roman" w:hAnsi="Gadugi"/>
                <w:lang w:eastAsia="en-GB"/>
              </w:rPr>
            </w:pPr>
            <w:r w:rsidRPr="003A03E9">
              <w:rPr>
                <w:rFonts w:ascii="Gadugi" w:eastAsia="Times New Roman" w:hAnsi="Gadugi"/>
                <w:lang w:eastAsia="en-GB"/>
              </w:rPr>
              <w:t>London at War</w:t>
            </w:r>
          </w:p>
          <w:p w:rsidR="007C55FF" w:rsidRPr="003A03E9" w:rsidRDefault="007C55FF" w:rsidP="00503A00">
            <w:pPr>
              <w:spacing w:after="0" w:line="240" w:lineRule="auto"/>
              <w:jc w:val="center"/>
              <w:rPr>
                <w:rFonts w:ascii="Gadugi" w:eastAsia="Times New Roman" w:hAnsi="Gadugi"/>
                <w:lang w:eastAsia="en-GB"/>
              </w:rPr>
            </w:pPr>
            <w:r w:rsidRPr="003A03E9">
              <w:rPr>
                <w:rFonts w:ascii="Gadugi" w:eastAsia="Times New Roman" w:hAnsi="Gadugi"/>
                <w:lang w:eastAsia="en-GB"/>
              </w:rPr>
              <w:t>(Local Study)</w:t>
            </w:r>
          </w:p>
          <w:p w:rsidR="00F33869" w:rsidRPr="003A03E9" w:rsidRDefault="00F33869" w:rsidP="00503A00">
            <w:pPr>
              <w:spacing w:after="0" w:line="240" w:lineRule="auto"/>
              <w:jc w:val="center"/>
              <w:rPr>
                <w:rFonts w:ascii="Gadugi" w:eastAsia="Times New Roman" w:hAnsi="Gadugi"/>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7C55FF"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 xml:space="preserve">Trade and </w:t>
            </w:r>
            <w:r w:rsidR="00860ADF">
              <w:rPr>
                <w:rFonts w:ascii="Gadugi" w:eastAsia="Times New Roman" w:hAnsi="Gadugi"/>
                <w:color w:val="000000"/>
                <w:lang w:eastAsia="en-GB"/>
              </w:rPr>
              <w:t>Economics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EB11A2"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Migration</w:t>
            </w:r>
            <w:r w:rsidR="00232686">
              <w:rPr>
                <w:rFonts w:ascii="Gadugi" w:eastAsia="Times New Roman" w:hAnsi="Gadugi"/>
                <w:color w:val="000000"/>
                <w:lang w:eastAsia="en-GB"/>
              </w:rPr>
              <w:t xml:space="preserve"> to Britain</w:t>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E218B0"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Brazil and the Amazon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E218B0"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The Village of Frampton</w:t>
            </w:r>
          </w:p>
        </w:tc>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985" w:rsidRPr="003A03E9" w:rsidRDefault="00EB11A2" w:rsidP="00503A00">
            <w:pPr>
              <w:spacing w:before="120" w:after="0" w:line="240" w:lineRule="auto"/>
              <w:jc w:val="center"/>
              <w:rPr>
                <w:rFonts w:ascii="Gadugi" w:eastAsia="Times New Roman" w:hAnsi="Gadugi"/>
                <w:color w:val="000000"/>
                <w:lang w:eastAsia="en-GB"/>
              </w:rPr>
            </w:pPr>
            <w:r w:rsidRPr="003A03E9">
              <w:rPr>
                <w:rFonts w:ascii="Gadugi" w:eastAsia="Times New Roman" w:hAnsi="Gadugi"/>
                <w:color w:val="000000"/>
                <w:lang w:eastAsia="en-GB"/>
              </w:rPr>
              <w:t>Ancient Civilisations</w:t>
            </w:r>
          </w:p>
        </w:tc>
      </w:tr>
    </w:tbl>
    <w:p w:rsidR="00F33869" w:rsidRPr="003A03E9" w:rsidRDefault="00F33869" w:rsidP="005C5303">
      <w:pPr>
        <w:rPr>
          <w:rFonts w:ascii="Gadugi" w:hAnsi="Gadugi"/>
        </w:rPr>
      </w:pPr>
    </w:p>
    <w:p w:rsidR="00F33869" w:rsidRPr="006F5C82" w:rsidRDefault="00F33869" w:rsidP="006C3CCE">
      <w:pPr>
        <w:pBdr>
          <w:top w:val="single" w:sz="24" w:space="0" w:color="F4B083"/>
          <w:left w:val="single" w:sz="24" w:space="0" w:color="F4B083"/>
          <w:bottom w:val="single" w:sz="24" w:space="0" w:color="F4B083"/>
          <w:right w:val="single" w:sz="24" w:space="0" w:color="F4B083"/>
        </w:pBdr>
        <w:shd w:val="clear" w:color="auto" w:fill="00B050"/>
        <w:spacing w:before="100" w:after="0" w:line="240" w:lineRule="auto"/>
        <w:ind w:left="426"/>
        <w:jc w:val="center"/>
        <w:outlineLvl w:val="0"/>
        <w:rPr>
          <w:rFonts w:ascii="Gadugi" w:eastAsia="Times New Roman" w:hAnsi="Gadugi"/>
          <w:b/>
          <w:bCs/>
          <w:kern w:val="36"/>
          <w:sz w:val="32"/>
          <w:szCs w:val="32"/>
          <w:lang w:eastAsia="en-GB"/>
        </w:rPr>
      </w:pPr>
      <w:r w:rsidRPr="006F5C82">
        <w:rPr>
          <w:rFonts w:ascii="Gadugi" w:eastAsia="Times New Roman" w:hAnsi="Gadugi" w:cs="Calibri"/>
          <w:b/>
          <w:smallCaps/>
          <w:color w:val="FFFFFF"/>
          <w:kern w:val="36"/>
          <w:sz w:val="32"/>
          <w:szCs w:val="32"/>
          <w:lang w:eastAsia="en-GB"/>
        </w:rPr>
        <w:lastRenderedPageBreak/>
        <w:t>overarching curriculum intention</w:t>
      </w:r>
    </w:p>
    <w:p w:rsidR="00F33869" w:rsidRPr="006F5C82" w:rsidRDefault="00F33869" w:rsidP="006C3CCE">
      <w:pPr>
        <w:pBdr>
          <w:top w:val="single" w:sz="24" w:space="0" w:color="F7CAAC"/>
          <w:left w:val="single" w:sz="24" w:space="0" w:color="F7CAAC"/>
          <w:bottom w:val="single" w:sz="24" w:space="0" w:color="F7CAAC"/>
          <w:right w:val="single" w:sz="24" w:space="0" w:color="F7CAAC"/>
        </w:pBdr>
        <w:shd w:val="clear" w:color="auto" w:fill="00B050"/>
        <w:spacing w:before="120" w:after="0" w:line="240" w:lineRule="auto"/>
        <w:ind w:left="426"/>
        <w:rPr>
          <w:rFonts w:ascii="Gadugi" w:eastAsia="Times New Roman" w:hAnsi="Gadugi"/>
          <w:b/>
          <w:sz w:val="28"/>
          <w:szCs w:val="28"/>
          <w:lang w:eastAsia="en-GB"/>
        </w:rPr>
      </w:pPr>
      <w:r w:rsidRPr="006F5C82">
        <w:rPr>
          <w:rFonts w:ascii="Gadugi" w:eastAsia="Times New Roman" w:hAnsi="Gadugi"/>
          <w:b/>
          <w:smallCaps/>
          <w:sz w:val="28"/>
          <w:szCs w:val="28"/>
          <w:lang w:eastAsia="en-GB"/>
        </w:rPr>
        <w:t>RATIONALE</w:t>
      </w:r>
    </w:p>
    <w:p w:rsidR="00AF5985" w:rsidRPr="003A03E9" w:rsidRDefault="007432A0" w:rsidP="007432A0">
      <w:pPr>
        <w:rPr>
          <w:rFonts w:ascii="Gadugi" w:hAnsi="Gadugi"/>
        </w:rPr>
      </w:pPr>
      <w:r w:rsidRPr="003A03E9">
        <w:rPr>
          <w:rFonts w:ascii="Gadugi" w:hAnsi="Gadugi"/>
        </w:rPr>
        <w:t xml:space="preserve">             </w:t>
      </w:r>
    </w:p>
    <w:p w:rsidR="00F33869" w:rsidRPr="003A03E9" w:rsidRDefault="00F33869" w:rsidP="00094AE3">
      <w:pPr>
        <w:pStyle w:val="NormalWeb"/>
        <w:shd w:val="clear" w:color="auto" w:fill="FFFFFF"/>
        <w:spacing w:before="204" w:beforeAutospacing="0" w:after="0" w:afterAutospacing="0"/>
        <w:ind w:left="709"/>
        <w:rPr>
          <w:rFonts w:ascii="Gadugi" w:hAnsi="Gadugi"/>
          <w:sz w:val="22"/>
          <w:szCs w:val="22"/>
        </w:rPr>
      </w:pPr>
      <w:r w:rsidRPr="003A03E9">
        <w:rPr>
          <w:rFonts w:ascii="Gadugi" w:hAnsi="Gadugi"/>
          <w:sz w:val="22"/>
          <w:szCs w:val="22"/>
        </w:rPr>
        <w:t xml:space="preserve">Our curriculum has been designed to raise standards and improve outcomes for the children at Friars. Children enter our school with a wide range of needs and experiences, which are sometimes limited. Our approach has been developed to meet the needs of all our pupils and enrich their lives; whatever their starting point. Our diverse community and its multicultural heritage </w:t>
      </w:r>
      <w:proofErr w:type="gramStart"/>
      <w:r w:rsidRPr="003A03E9">
        <w:rPr>
          <w:rFonts w:ascii="Gadugi" w:hAnsi="Gadugi"/>
          <w:sz w:val="22"/>
          <w:szCs w:val="22"/>
        </w:rPr>
        <w:t>is</w:t>
      </w:r>
      <w:proofErr w:type="gramEnd"/>
      <w:r w:rsidRPr="003A03E9">
        <w:rPr>
          <w:rFonts w:ascii="Gadugi" w:hAnsi="Gadugi"/>
          <w:sz w:val="22"/>
          <w:szCs w:val="22"/>
        </w:rPr>
        <w:t xml:space="preserve"> instrumental in enriching our curriculum provision.</w:t>
      </w:r>
    </w:p>
    <w:p w:rsidR="00F33869" w:rsidRPr="003A03E9" w:rsidRDefault="00F33869" w:rsidP="00094AE3">
      <w:pPr>
        <w:shd w:val="clear" w:color="auto" w:fill="FFFFFF"/>
        <w:spacing w:before="100" w:beforeAutospacing="1" w:after="100" w:afterAutospacing="1" w:line="240" w:lineRule="auto"/>
        <w:ind w:left="709"/>
        <w:rPr>
          <w:rFonts w:ascii="Gadugi" w:eastAsia="Times New Roman" w:hAnsi="Gadugi" w:cs="Arial"/>
          <w:lang w:eastAsia="en-GB"/>
        </w:rPr>
      </w:pPr>
      <w:r w:rsidRPr="003A03E9">
        <w:rPr>
          <w:rFonts w:ascii="Gadugi" w:eastAsia="Times New Roman" w:hAnsi="Gadugi" w:cs="Arial"/>
          <w:lang w:eastAsia="en-GB"/>
        </w:rPr>
        <w:t>The curriculum at Friars is underpinned by our core values of </w:t>
      </w:r>
      <w:r w:rsidRPr="003A03E9">
        <w:rPr>
          <w:rFonts w:ascii="Gadugi" w:eastAsia="Times New Roman" w:hAnsi="Gadugi" w:cs="Arial"/>
          <w:b/>
          <w:bCs/>
          <w:iCs/>
          <w:lang w:eastAsia="en-GB"/>
        </w:rPr>
        <w:t>Compassion, Creativity, Endeavour, Resilience, Respect and Responsibility</w:t>
      </w:r>
      <w:r w:rsidRPr="003A03E9">
        <w:rPr>
          <w:rFonts w:ascii="Gadugi" w:eastAsia="Times New Roman" w:hAnsi="Gadugi" w:cs="Arial"/>
          <w:lang w:eastAsia="en-GB"/>
        </w:rPr>
        <w:t>. It is best understood by answering the following questions:</w:t>
      </w:r>
    </w:p>
    <w:p w:rsidR="00F33869" w:rsidRPr="003A03E9" w:rsidRDefault="00F33869" w:rsidP="00722381">
      <w:pPr>
        <w:numPr>
          <w:ilvl w:val="0"/>
          <w:numId w:val="1"/>
        </w:numPr>
        <w:shd w:val="clear" w:color="auto" w:fill="FFFFFF"/>
        <w:tabs>
          <w:tab w:val="clear" w:pos="720"/>
        </w:tabs>
        <w:spacing w:before="100" w:beforeAutospacing="1" w:after="100" w:afterAutospacing="1" w:line="240" w:lineRule="auto"/>
        <w:ind w:left="709"/>
        <w:rPr>
          <w:rFonts w:ascii="Gadugi" w:eastAsia="Times New Roman" w:hAnsi="Gadugi" w:cs="Arial"/>
          <w:lang w:eastAsia="en-GB"/>
        </w:rPr>
      </w:pPr>
      <w:r w:rsidRPr="003A03E9">
        <w:rPr>
          <w:rFonts w:ascii="Gadugi" w:eastAsia="Times New Roman" w:hAnsi="Gadugi" w:cs="Arial"/>
          <w:b/>
          <w:bCs/>
          <w:lang w:eastAsia="en-GB"/>
        </w:rPr>
        <w:t>Why do we teach what we teach? (Intent)</w:t>
      </w:r>
    </w:p>
    <w:p w:rsidR="00F33869" w:rsidRPr="003A03E9" w:rsidRDefault="00F33869" w:rsidP="00094AE3">
      <w:pPr>
        <w:numPr>
          <w:ilvl w:val="0"/>
          <w:numId w:val="1"/>
        </w:numPr>
        <w:shd w:val="clear" w:color="auto" w:fill="FFFFFF"/>
        <w:spacing w:before="100" w:beforeAutospacing="1" w:after="100" w:afterAutospacing="1" w:line="240" w:lineRule="auto"/>
        <w:ind w:left="709"/>
        <w:rPr>
          <w:rFonts w:ascii="Gadugi" w:eastAsia="Times New Roman" w:hAnsi="Gadugi" w:cs="Arial"/>
          <w:lang w:eastAsia="en-GB"/>
        </w:rPr>
      </w:pPr>
      <w:r w:rsidRPr="003A03E9">
        <w:rPr>
          <w:rFonts w:ascii="Gadugi" w:eastAsia="Times New Roman" w:hAnsi="Gadugi" w:cs="Arial"/>
          <w:b/>
          <w:bCs/>
          <w:lang w:eastAsia="en-GB"/>
        </w:rPr>
        <w:t>How do we teach what we teach? (Implementation)</w:t>
      </w:r>
    </w:p>
    <w:p w:rsidR="00503A00" w:rsidRPr="00503A00" w:rsidRDefault="00F33869" w:rsidP="00503A00">
      <w:pPr>
        <w:numPr>
          <w:ilvl w:val="0"/>
          <w:numId w:val="1"/>
        </w:numPr>
        <w:shd w:val="clear" w:color="auto" w:fill="FFFFFF"/>
        <w:spacing w:before="100" w:beforeAutospacing="1" w:after="100" w:afterAutospacing="1" w:line="240" w:lineRule="auto"/>
        <w:ind w:left="709"/>
        <w:rPr>
          <w:rFonts w:ascii="Gadugi" w:eastAsia="Times New Roman" w:hAnsi="Gadugi" w:cs="Arial"/>
          <w:lang w:eastAsia="en-GB"/>
        </w:rPr>
      </w:pPr>
      <w:r w:rsidRPr="003A03E9">
        <w:rPr>
          <w:rFonts w:ascii="Gadugi" w:eastAsia="Times New Roman" w:hAnsi="Gadugi" w:cs="Arial"/>
          <w:b/>
          <w:bCs/>
          <w:lang w:eastAsia="en-GB"/>
        </w:rPr>
        <w:t>How do we know what pupils have learnt and how well have they learnt it? (Impact)</w:t>
      </w:r>
    </w:p>
    <w:p w:rsidR="00094AE3" w:rsidRPr="006F5C82" w:rsidRDefault="00094AE3" w:rsidP="006C3CCE">
      <w:pPr>
        <w:pBdr>
          <w:top w:val="single" w:sz="24" w:space="0" w:color="F7CAAC"/>
          <w:left w:val="single" w:sz="24" w:space="0" w:color="F7CAAC"/>
          <w:bottom w:val="single" w:sz="24" w:space="0" w:color="F7CAAC"/>
          <w:right w:val="single" w:sz="24" w:space="0" w:color="F7CAAC"/>
        </w:pBdr>
        <w:shd w:val="clear" w:color="auto" w:fill="00B050"/>
        <w:spacing w:before="120" w:after="0" w:line="240" w:lineRule="auto"/>
        <w:ind w:left="426"/>
        <w:rPr>
          <w:rFonts w:ascii="Gadugi" w:eastAsia="Times New Roman" w:hAnsi="Gadugi"/>
          <w:b/>
          <w:sz w:val="28"/>
          <w:szCs w:val="28"/>
          <w:lang w:eastAsia="en-GB"/>
        </w:rPr>
      </w:pPr>
      <w:r w:rsidRPr="006F5C82">
        <w:rPr>
          <w:rFonts w:ascii="Gadugi" w:eastAsia="Times New Roman" w:hAnsi="Gadugi"/>
          <w:b/>
          <w:smallCaps/>
          <w:sz w:val="28"/>
          <w:szCs w:val="28"/>
          <w:lang w:eastAsia="en-GB"/>
        </w:rPr>
        <w:t>INTENT</w:t>
      </w:r>
      <w:r w:rsidR="00B12E12" w:rsidRPr="006F5C82">
        <w:rPr>
          <w:rFonts w:ascii="Gadugi" w:eastAsia="Times New Roman" w:hAnsi="Gadugi"/>
          <w:b/>
          <w:smallCaps/>
          <w:sz w:val="28"/>
          <w:szCs w:val="28"/>
          <w:lang w:eastAsia="en-GB"/>
        </w:rPr>
        <w:t xml:space="preserve"> – Why do we teach what we teach?</w:t>
      </w:r>
    </w:p>
    <w:p w:rsidR="00F33869" w:rsidRPr="003A03E9" w:rsidRDefault="00094AE3" w:rsidP="00094AE3">
      <w:pPr>
        <w:pStyle w:val="NormalWeb"/>
        <w:shd w:val="clear" w:color="auto" w:fill="FFFFFF"/>
        <w:spacing w:before="204" w:beforeAutospacing="0" w:after="0" w:afterAutospacing="0"/>
        <w:ind w:left="709"/>
        <w:rPr>
          <w:rFonts w:ascii="Gadugi" w:hAnsi="Gadugi" w:cs="Arial"/>
          <w:sz w:val="22"/>
          <w:szCs w:val="22"/>
          <w:shd w:val="clear" w:color="auto" w:fill="FFFFFF"/>
        </w:rPr>
      </w:pPr>
      <w:r w:rsidRPr="003A03E9">
        <w:rPr>
          <w:rFonts w:ascii="Gadugi" w:hAnsi="Gadugi" w:cs="Arial"/>
          <w:sz w:val="22"/>
          <w:szCs w:val="22"/>
        </w:rPr>
        <w:t xml:space="preserve"> </w:t>
      </w:r>
      <w:r w:rsidR="00F33869" w:rsidRPr="003A03E9">
        <w:rPr>
          <w:rFonts w:ascii="Gadugi" w:hAnsi="Gadugi" w:cs="Arial"/>
          <w:sz w:val="22"/>
          <w:szCs w:val="22"/>
          <w:shd w:val="clear" w:color="auto" w:fill="FFFFFF"/>
        </w:rPr>
        <w:t>We aim for all pupils to acquire a body of knowledge and skills that are specific to individual subjects, that can be applied creatively across subjects, and that prepare the children for the next stage of their education and life in modern Britain.</w:t>
      </w:r>
    </w:p>
    <w:p w:rsidR="00F33869" w:rsidRPr="003A03E9" w:rsidRDefault="00F33869" w:rsidP="0089205F">
      <w:pPr>
        <w:pStyle w:val="NormalWeb"/>
        <w:shd w:val="clear" w:color="auto" w:fill="FFFFFF"/>
        <w:spacing w:before="204" w:beforeAutospacing="0" w:after="0" w:afterAutospacing="0"/>
        <w:ind w:left="709"/>
        <w:rPr>
          <w:rFonts w:ascii="Gadugi" w:hAnsi="Gadugi"/>
          <w:sz w:val="22"/>
          <w:szCs w:val="22"/>
        </w:rPr>
      </w:pPr>
      <w:r w:rsidRPr="003A03E9">
        <w:rPr>
          <w:rFonts w:ascii="Gadugi" w:hAnsi="Gadugi"/>
          <w:sz w:val="22"/>
          <w:szCs w:val="22"/>
        </w:rPr>
        <w:t>Creative learning helps to equip young people with the skills, ability, confidence and attitudes to enable them to work creatively and to transfer and apply knowledge in different contexts towards new and valuable goals.  It encourages creative, critical and reflective thinking and produces excited, enthusiastic, e</w:t>
      </w:r>
      <w:r w:rsidR="0089205F" w:rsidRPr="003A03E9">
        <w:rPr>
          <w:rFonts w:ascii="Gadugi" w:hAnsi="Gadugi"/>
          <w:sz w:val="22"/>
          <w:szCs w:val="22"/>
        </w:rPr>
        <w:t>nquiry-driven, active learners.</w:t>
      </w:r>
    </w:p>
    <w:p w:rsidR="0089205F" w:rsidRPr="003A03E9" w:rsidRDefault="0089205F" w:rsidP="0089205F">
      <w:pPr>
        <w:pStyle w:val="NormalWeb"/>
        <w:shd w:val="clear" w:color="auto" w:fill="FFFFFF"/>
        <w:spacing w:before="204" w:beforeAutospacing="0" w:after="0" w:afterAutospacing="0"/>
        <w:ind w:left="709"/>
        <w:rPr>
          <w:rFonts w:ascii="Gadugi" w:hAnsi="Gadugi"/>
          <w:sz w:val="22"/>
          <w:szCs w:val="22"/>
        </w:rPr>
      </w:pPr>
    </w:p>
    <w:p w:rsidR="00F33869" w:rsidRPr="003A03E9" w:rsidRDefault="00F33869" w:rsidP="00094AE3">
      <w:pPr>
        <w:pStyle w:val="NormalWeb"/>
        <w:shd w:val="clear" w:color="auto" w:fill="FFFFFF"/>
        <w:spacing w:before="0" w:beforeAutospacing="0" w:after="0" w:afterAutospacing="0"/>
        <w:ind w:left="709"/>
        <w:rPr>
          <w:rFonts w:ascii="Gadugi" w:hAnsi="Gadugi"/>
          <w:sz w:val="22"/>
          <w:szCs w:val="22"/>
        </w:rPr>
      </w:pPr>
      <w:r w:rsidRPr="003A03E9">
        <w:rPr>
          <w:rFonts w:ascii="Gadugi" w:hAnsi="Gadugi"/>
          <w:sz w:val="22"/>
          <w:szCs w:val="22"/>
        </w:rPr>
        <w:t>Our curriculum is planned to:</w:t>
      </w:r>
    </w:p>
    <w:p w:rsidR="00F33869" w:rsidRPr="003A03E9" w:rsidRDefault="00F33869" w:rsidP="00094AE3">
      <w:pPr>
        <w:pStyle w:val="NormalWeb"/>
        <w:shd w:val="clear" w:color="auto" w:fill="FFFFFF"/>
        <w:spacing w:before="0" w:beforeAutospacing="0" w:after="0" w:afterAutospacing="0"/>
        <w:ind w:left="709"/>
        <w:rPr>
          <w:rFonts w:ascii="Gadugi" w:hAnsi="Gadugi"/>
          <w:sz w:val="22"/>
          <w:szCs w:val="22"/>
        </w:rPr>
      </w:pPr>
      <w:r w:rsidRPr="003A03E9">
        <w:rPr>
          <w:rFonts w:ascii="Gadugi" w:hAnsi="Gadugi"/>
          <w:sz w:val="22"/>
          <w:szCs w:val="22"/>
        </w:rPr>
        <w:t>• follow the National Curriculum</w:t>
      </w:r>
    </w:p>
    <w:p w:rsidR="00F33869" w:rsidRPr="003A03E9" w:rsidRDefault="00F33869" w:rsidP="00094AE3">
      <w:pPr>
        <w:pStyle w:val="NormalWeb"/>
        <w:shd w:val="clear" w:color="auto" w:fill="FFFFFF"/>
        <w:spacing w:before="0" w:beforeAutospacing="0" w:after="0" w:afterAutospacing="0"/>
        <w:ind w:left="709"/>
        <w:rPr>
          <w:rFonts w:ascii="Gadugi" w:hAnsi="Gadugi"/>
          <w:sz w:val="22"/>
          <w:szCs w:val="22"/>
        </w:rPr>
      </w:pPr>
      <w:r w:rsidRPr="003A03E9">
        <w:rPr>
          <w:rFonts w:ascii="Gadugi" w:hAnsi="Gadugi"/>
          <w:sz w:val="22"/>
          <w:szCs w:val="22"/>
        </w:rPr>
        <w:t>• be progressive, sequential and cover the subjects in depth</w:t>
      </w:r>
    </w:p>
    <w:p w:rsidR="00F33869" w:rsidRPr="003A03E9" w:rsidRDefault="00F33869" w:rsidP="00094AE3">
      <w:pPr>
        <w:pStyle w:val="NormalWeb"/>
        <w:spacing w:before="0" w:beforeAutospacing="0" w:after="0" w:afterAutospacing="0"/>
        <w:ind w:left="709"/>
        <w:rPr>
          <w:rFonts w:ascii="Gadugi" w:hAnsi="Gadugi"/>
          <w:sz w:val="22"/>
          <w:szCs w:val="22"/>
        </w:rPr>
      </w:pPr>
      <w:r w:rsidRPr="003A03E9">
        <w:rPr>
          <w:rFonts w:ascii="Gadugi" w:hAnsi="Gadugi"/>
          <w:sz w:val="22"/>
          <w:szCs w:val="22"/>
        </w:rPr>
        <w:t>• ensure that wherever possible, subjects “hold hands” thus enabling children to make meaningful connections and their learning journey relevant and engaging.</w:t>
      </w:r>
    </w:p>
    <w:p w:rsidR="00F33869" w:rsidRPr="003A03E9" w:rsidRDefault="00F33869" w:rsidP="00094AE3">
      <w:pPr>
        <w:pStyle w:val="NormalWeb"/>
        <w:shd w:val="clear" w:color="auto" w:fill="FFFFFF"/>
        <w:spacing w:before="0" w:beforeAutospacing="0" w:after="0" w:afterAutospacing="0"/>
        <w:ind w:left="709"/>
        <w:rPr>
          <w:rFonts w:ascii="Gadugi" w:hAnsi="Gadugi"/>
          <w:sz w:val="22"/>
          <w:szCs w:val="22"/>
        </w:rPr>
      </w:pPr>
      <w:r w:rsidRPr="003A03E9">
        <w:rPr>
          <w:rFonts w:ascii="Gadugi" w:hAnsi="Gadugi"/>
          <w:sz w:val="22"/>
          <w:szCs w:val="22"/>
        </w:rPr>
        <w:t>• be broad, balanced and cross curricular, making links to prior learning, knowledge and skills so that the learning is meaningful</w:t>
      </w:r>
    </w:p>
    <w:p w:rsidR="00F33869" w:rsidRPr="003A03E9" w:rsidRDefault="00F33869" w:rsidP="00094AE3">
      <w:pPr>
        <w:pStyle w:val="NormalWeb"/>
        <w:shd w:val="clear" w:color="auto" w:fill="FFFFFF"/>
        <w:spacing w:before="0" w:beforeAutospacing="0" w:after="0" w:afterAutospacing="0"/>
        <w:ind w:left="709"/>
        <w:rPr>
          <w:rFonts w:ascii="Gadugi" w:hAnsi="Gadugi"/>
          <w:sz w:val="22"/>
          <w:szCs w:val="22"/>
        </w:rPr>
      </w:pPr>
      <w:r w:rsidRPr="003A03E9">
        <w:rPr>
          <w:rFonts w:ascii="Gadugi" w:hAnsi="Gadugi"/>
          <w:sz w:val="22"/>
          <w:szCs w:val="22"/>
        </w:rPr>
        <w:t>• have a strong focus on Literacy, including opportunities to read, write, speak, debate, discuss and question across a range of styles and subjects</w:t>
      </w:r>
    </w:p>
    <w:p w:rsidR="00F33869" w:rsidRPr="003A03E9" w:rsidRDefault="00F33869" w:rsidP="00094AE3">
      <w:pPr>
        <w:pStyle w:val="NormalWeb"/>
        <w:shd w:val="clear" w:color="auto" w:fill="FFFFFF"/>
        <w:spacing w:before="0" w:beforeAutospacing="0" w:after="0" w:afterAutospacing="0"/>
        <w:ind w:left="709"/>
        <w:rPr>
          <w:rFonts w:ascii="Gadugi" w:hAnsi="Gadugi"/>
          <w:sz w:val="22"/>
          <w:szCs w:val="22"/>
        </w:rPr>
      </w:pPr>
      <w:r w:rsidRPr="003A03E9">
        <w:rPr>
          <w:rFonts w:ascii="Gadugi" w:hAnsi="Gadugi"/>
          <w:sz w:val="22"/>
          <w:szCs w:val="22"/>
        </w:rPr>
        <w:t>• help children to become INDEPENDENT, RESILIENT, ACTIVE learners</w:t>
      </w:r>
    </w:p>
    <w:p w:rsidR="00BC3F17" w:rsidRPr="003A03E9" w:rsidRDefault="00F33869" w:rsidP="00BC3F17">
      <w:pPr>
        <w:pStyle w:val="NormalWeb"/>
        <w:shd w:val="clear" w:color="auto" w:fill="FFFFFF"/>
        <w:spacing w:before="0" w:beforeAutospacing="0" w:after="0" w:afterAutospacing="0"/>
        <w:ind w:left="709"/>
        <w:rPr>
          <w:rFonts w:ascii="Gadugi" w:hAnsi="Gadugi"/>
          <w:sz w:val="22"/>
          <w:szCs w:val="22"/>
        </w:rPr>
      </w:pPr>
      <w:r w:rsidRPr="003A03E9">
        <w:rPr>
          <w:rFonts w:ascii="Gadugi" w:hAnsi="Gadugi"/>
          <w:sz w:val="22"/>
          <w:szCs w:val="22"/>
        </w:rPr>
        <w:t>• be MEMORABLE, fun and engaging</w:t>
      </w:r>
    </w:p>
    <w:p w:rsidR="00992977" w:rsidRPr="003A03E9" w:rsidRDefault="00BC3F17" w:rsidP="00BC3F17">
      <w:pPr>
        <w:pStyle w:val="NormalWeb"/>
        <w:shd w:val="clear" w:color="auto" w:fill="FFFFFF"/>
        <w:spacing w:before="0" w:beforeAutospacing="0" w:after="0" w:afterAutospacing="0"/>
        <w:ind w:left="709"/>
        <w:rPr>
          <w:rFonts w:ascii="Gadugi" w:hAnsi="Gadugi"/>
          <w:sz w:val="22"/>
          <w:szCs w:val="22"/>
        </w:rPr>
      </w:pPr>
      <w:r w:rsidRPr="003A03E9">
        <w:rPr>
          <w:rFonts w:ascii="Gadugi" w:hAnsi="Gadugi"/>
          <w:sz w:val="22"/>
          <w:szCs w:val="22"/>
        </w:rPr>
        <w:t xml:space="preserve"> •  </w:t>
      </w:r>
      <w:r w:rsidR="00992977" w:rsidRPr="003A03E9">
        <w:rPr>
          <w:rFonts w:ascii="Gadugi" w:hAnsi="Gadugi"/>
          <w:sz w:val="22"/>
          <w:szCs w:val="22"/>
        </w:rPr>
        <w:t>regularly assess children’s learning</w:t>
      </w:r>
      <w:r w:rsidRPr="003A03E9">
        <w:rPr>
          <w:rFonts w:ascii="Gadugi" w:hAnsi="Gadugi"/>
          <w:sz w:val="22"/>
          <w:szCs w:val="22"/>
        </w:rPr>
        <w:t xml:space="preserve"> within lessons</w:t>
      </w:r>
      <w:r w:rsidR="00992977" w:rsidRPr="003A03E9">
        <w:rPr>
          <w:rFonts w:ascii="Gadugi" w:hAnsi="Gadugi"/>
          <w:sz w:val="22"/>
          <w:szCs w:val="22"/>
        </w:rPr>
        <w:t xml:space="preserve"> through knowledge quizzes and unit assessments</w:t>
      </w:r>
    </w:p>
    <w:p w:rsidR="00F33869" w:rsidRPr="003A03E9" w:rsidRDefault="00F33869" w:rsidP="00094AE3">
      <w:pPr>
        <w:pStyle w:val="NormalWeb"/>
        <w:shd w:val="clear" w:color="auto" w:fill="FFFFFF"/>
        <w:spacing w:before="0" w:beforeAutospacing="0" w:after="0" w:afterAutospacing="0"/>
        <w:ind w:left="709"/>
        <w:rPr>
          <w:rFonts w:ascii="Gadugi" w:hAnsi="Gadugi"/>
          <w:sz w:val="22"/>
          <w:szCs w:val="22"/>
        </w:rPr>
      </w:pPr>
      <w:r w:rsidRPr="003A03E9">
        <w:rPr>
          <w:rFonts w:ascii="Gadugi" w:hAnsi="Gadugi"/>
          <w:sz w:val="22"/>
          <w:szCs w:val="22"/>
        </w:rPr>
        <w:t>• provide opportunities for children to be creative and allow time for them to explore and develop their own ideas, solve their own problems and use and apply skills</w:t>
      </w:r>
    </w:p>
    <w:p w:rsidR="00F33869" w:rsidRPr="003A03E9" w:rsidRDefault="00F33869" w:rsidP="00094AE3">
      <w:pPr>
        <w:pStyle w:val="NormalWeb"/>
        <w:shd w:val="clear" w:color="auto" w:fill="FFFFFF"/>
        <w:spacing w:before="0" w:beforeAutospacing="0" w:after="0" w:afterAutospacing="0"/>
        <w:ind w:left="709"/>
        <w:rPr>
          <w:rFonts w:ascii="Gadugi" w:hAnsi="Gadugi"/>
          <w:sz w:val="22"/>
          <w:szCs w:val="22"/>
        </w:rPr>
      </w:pPr>
      <w:r w:rsidRPr="003A03E9">
        <w:rPr>
          <w:rFonts w:ascii="Gadugi" w:hAnsi="Gadugi"/>
          <w:sz w:val="22"/>
          <w:szCs w:val="22"/>
        </w:rPr>
        <w:t>• be child</w:t>
      </w:r>
      <w:r w:rsidR="00992977" w:rsidRPr="003A03E9">
        <w:rPr>
          <w:rFonts w:ascii="Gadugi" w:hAnsi="Gadugi"/>
          <w:sz w:val="22"/>
          <w:szCs w:val="22"/>
        </w:rPr>
        <w:t>-</w:t>
      </w:r>
      <w:r w:rsidRPr="003A03E9">
        <w:rPr>
          <w:rFonts w:ascii="Gadugi" w:hAnsi="Gadugi"/>
          <w:sz w:val="22"/>
          <w:szCs w:val="22"/>
        </w:rPr>
        <w:t>centred and based on children’s interests, allowing them to direct the learning where appropriate</w:t>
      </w:r>
    </w:p>
    <w:p w:rsidR="00F33869" w:rsidRPr="003A03E9" w:rsidRDefault="00F33869" w:rsidP="00094AE3">
      <w:pPr>
        <w:pStyle w:val="NormalWeb"/>
        <w:shd w:val="clear" w:color="auto" w:fill="FFFFFF"/>
        <w:spacing w:before="0" w:beforeAutospacing="0" w:after="0" w:afterAutospacing="0"/>
        <w:ind w:left="709"/>
        <w:rPr>
          <w:rFonts w:ascii="Gadugi" w:hAnsi="Gadugi"/>
          <w:sz w:val="22"/>
          <w:szCs w:val="22"/>
        </w:rPr>
      </w:pPr>
      <w:r w:rsidRPr="003A03E9">
        <w:rPr>
          <w:rFonts w:ascii="Gadugi" w:hAnsi="Gadugi"/>
          <w:sz w:val="22"/>
          <w:szCs w:val="22"/>
        </w:rPr>
        <w:t>• encourage children to make informed choices</w:t>
      </w:r>
    </w:p>
    <w:p w:rsidR="009D777D" w:rsidRPr="003A03E9" w:rsidRDefault="00F33869" w:rsidP="00F063A4">
      <w:pPr>
        <w:pStyle w:val="NormalWeb"/>
        <w:shd w:val="clear" w:color="auto" w:fill="FFFFFF"/>
        <w:spacing w:before="0" w:beforeAutospacing="0" w:after="204" w:afterAutospacing="0"/>
        <w:ind w:left="709"/>
        <w:rPr>
          <w:rFonts w:ascii="Gadugi" w:hAnsi="Gadugi"/>
          <w:sz w:val="22"/>
          <w:szCs w:val="22"/>
        </w:rPr>
      </w:pPr>
      <w:r w:rsidRPr="003A03E9">
        <w:rPr>
          <w:rFonts w:ascii="Gadugi" w:hAnsi="Gadugi"/>
          <w:sz w:val="22"/>
          <w:szCs w:val="22"/>
        </w:rPr>
        <w:t>• be flexible and allow us to respond to personal, local and national events</w:t>
      </w:r>
    </w:p>
    <w:p w:rsidR="009D777D" w:rsidRPr="003A03E9" w:rsidRDefault="009D777D" w:rsidP="00094AE3">
      <w:pPr>
        <w:pStyle w:val="NormalWeb"/>
        <w:shd w:val="clear" w:color="auto" w:fill="FFFFFF"/>
        <w:spacing w:before="0" w:beforeAutospacing="0" w:after="204" w:afterAutospacing="0"/>
        <w:ind w:left="709"/>
        <w:rPr>
          <w:rFonts w:ascii="Gadugi" w:hAnsi="Gadugi"/>
          <w:sz w:val="22"/>
          <w:szCs w:val="22"/>
        </w:rPr>
      </w:pPr>
    </w:p>
    <w:p w:rsidR="006928BD" w:rsidRPr="003A03E9" w:rsidRDefault="006928BD" w:rsidP="006C3CCE">
      <w:pPr>
        <w:pStyle w:val="NormalWeb"/>
        <w:shd w:val="clear" w:color="auto" w:fill="FFFFFF"/>
        <w:spacing w:before="0" w:beforeAutospacing="0" w:after="204" w:afterAutospacing="0"/>
        <w:rPr>
          <w:rFonts w:ascii="Gadugi" w:hAnsi="Gadugi"/>
          <w:sz w:val="22"/>
          <w:szCs w:val="22"/>
        </w:rPr>
      </w:pPr>
    </w:p>
    <w:p w:rsidR="00094AE3" w:rsidRPr="00115BDE" w:rsidRDefault="00094AE3" w:rsidP="006C3CCE">
      <w:pPr>
        <w:pBdr>
          <w:top w:val="single" w:sz="24" w:space="0" w:color="F7CAAC"/>
          <w:left w:val="single" w:sz="24" w:space="0" w:color="F7CAAC"/>
          <w:bottom w:val="single" w:sz="24" w:space="0" w:color="F7CAAC"/>
          <w:right w:val="single" w:sz="24" w:space="0" w:color="F7CAAC"/>
        </w:pBdr>
        <w:shd w:val="clear" w:color="auto" w:fill="00B050"/>
        <w:spacing w:before="120" w:after="0" w:line="240" w:lineRule="auto"/>
        <w:ind w:left="426"/>
        <w:rPr>
          <w:rFonts w:ascii="Gadugi" w:eastAsia="Times New Roman" w:hAnsi="Gadugi"/>
          <w:b/>
          <w:sz w:val="28"/>
          <w:szCs w:val="28"/>
          <w:lang w:eastAsia="en-GB"/>
        </w:rPr>
      </w:pPr>
      <w:r w:rsidRPr="00115BDE">
        <w:rPr>
          <w:rFonts w:ascii="Gadugi" w:eastAsia="Times New Roman" w:hAnsi="Gadugi"/>
          <w:b/>
          <w:smallCaps/>
          <w:sz w:val="28"/>
          <w:szCs w:val="28"/>
          <w:lang w:eastAsia="en-GB"/>
        </w:rPr>
        <w:lastRenderedPageBreak/>
        <w:t>PRINCIPLES OF ACQUISITION</w:t>
      </w:r>
    </w:p>
    <w:p w:rsidR="00F33869" w:rsidRPr="003A03E9" w:rsidRDefault="00F33869" w:rsidP="0060128D">
      <w:pPr>
        <w:shd w:val="clear" w:color="auto" w:fill="FFFFFF"/>
        <w:spacing w:before="100" w:beforeAutospacing="1" w:after="100" w:afterAutospacing="1" w:line="240" w:lineRule="auto"/>
        <w:ind w:left="284"/>
        <w:rPr>
          <w:rFonts w:ascii="Gadugi" w:eastAsia="Times New Roman" w:hAnsi="Gadugi" w:cs="Arial"/>
          <w:lang w:eastAsia="en-GB"/>
        </w:rPr>
      </w:pPr>
      <w:r w:rsidRPr="003A03E9">
        <w:rPr>
          <w:rFonts w:ascii="Gadugi" w:eastAsia="Times New Roman" w:hAnsi="Gadugi" w:cs="Arial"/>
          <w:lang w:eastAsia="en-GB"/>
        </w:rPr>
        <w:t>The following principles of acquisition are in place in order of priority in every unit plan for every subject:</w:t>
      </w:r>
    </w:p>
    <w:p w:rsidR="00F33869" w:rsidRPr="003A03E9" w:rsidRDefault="00F33869" w:rsidP="0060128D">
      <w:pPr>
        <w:shd w:val="clear" w:color="auto" w:fill="FFFFFF"/>
        <w:spacing w:before="100" w:beforeAutospacing="1" w:after="100" w:afterAutospacing="1" w:line="240" w:lineRule="auto"/>
        <w:ind w:left="284"/>
        <w:rPr>
          <w:rFonts w:ascii="Gadugi" w:eastAsia="Times New Roman" w:hAnsi="Gadugi" w:cs="Arial"/>
          <w:lang w:eastAsia="en-GB"/>
        </w:rPr>
      </w:pPr>
      <w:r w:rsidRPr="003A03E9">
        <w:rPr>
          <w:rFonts w:ascii="Gadugi" w:eastAsia="Times New Roman" w:hAnsi="Gadugi" w:cs="Arial"/>
          <w:b/>
          <w:bCs/>
          <w:lang w:eastAsia="en-GB"/>
        </w:rPr>
        <w:t>Transferable and progressive skills</w:t>
      </w:r>
      <w:r w:rsidRPr="003A03E9">
        <w:rPr>
          <w:rFonts w:ascii="Gadugi" w:eastAsia="Times New Roman" w:hAnsi="Gadugi" w:cs="Arial"/>
          <w:lang w:eastAsia="en-GB"/>
        </w:rPr>
        <w:t> – each unit details the skills to be acquired that have been taught before and will be taught again. It specifies where and when those ski</w:t>
      </w:r>
      <w:r w:rsidR="0089205F" w:rsidRPr="003A03E9">
        <w:rPr>
          <w:rFonts w:ascii="Gadugi" w:eastAsia="Times New Roman" w:hAnsi="Gadugi" w:cs="Arial"/>
          <w:lang w:eastAsia="en-GB"/>
        </w:rPr>
        <w:t xml:space="preserve">lls have been taught previously </w:t>
      </w:r>
      <w:r w:rsidRPr="003A03E9">
        <w:rPr>
          <w:rFonts w:ascii="Gadugi" w:eastAsia="Times New Roman" w:hAnsi="Gadugi" w:cs="Arial"/>
          <w:lang w:eastAsia="en-GB"/>
        </w:rPr>
        <w:t>and where and when they will be revisited. This ensures a clear sequencing of skills and enables children to connect their skills acquisition meaningfully.</w:t>
      </w:r>
    </w:p>
    <w:p w:rsidR="00F33869" w:rsidRPr="003A03E9" w:rsidRDefault="00F33869" w:rsidP="0060128D">
      <w:pPr>
        <w:shd w:val="clear" w:color="auto" w:fill="FFFFFF"/>
        <w:spacing w:before="100" w:beforeAutospacing="1" w:after="100" w:afterAutospacing="1" w:line="240" w:lineRule="auto"/>
        <w:ind w:left="284"/>
        <w:rPr>
          <w:rFonts w:ascii="Gadugi" w:eastAsia="Times New Roman" w:hAnsi="Gadugi" w:cs="Arial"/>
          <w:lang w:eastAsia="en-GB"/>
        </w:rPr>
      </w:pPr>
      <w:r w:rsidRPr="003A03E9">
        <w:rPr>
          <w:rFonts w:ascii="Gadugi" w:eastAsia="Times New Roman" w:hAnsi="Gadugi" w:cs="Arial"/>
          <w:b/>
          <w:bCs/>
          <w:lang w:eastAsia="en-GB"/>
        </w:rPr>
        <w:t>Transferable and progressive knowledge</w:t>
      </w:r>
      <w:r w:rsidRPr="003A03E9">
        <w:rPr>
          <w:rFonts w:ascii="Gadugi" w:eastAsia="Times New Roman" w:hAnsi="Gadugi" w:cs="Arial"/>
          <w:lang w:eastAsia="en-GB"/>
        </w:rPr>
        <w:t> – each unit details the knowledge to be acquired that has been taught before and will be taught again. It specifies where and when that knowledge has been taught previously and where and when it will be revisited. This ensures a clear sequencing of knowledge and enables children to connect their knowledge acquisition meaningfully.</w:t>
      </w:r>
    </w:p>
    <w:p w:rsidR="00F33869" w:rsidRPr="003A03E9" w:rsidRDefault="009E40FE" w:rsidP="0060128D">
      <w:pPr>
        <w:shd w:val="clear" w:color="auto" w:fill="FFFFFF"/>
        <w:spacing w:before="100" w:beforeAutospacing="1" w:after="100" w:afterAutospacing="1" w:line="240" w:lineRule="auto"/>
        <w:ind w:left="284"/>
        <w:rPr>
          <w:rFonts w:ascii="Gadugi" w:eastAsia="Times New Roman" w:hAnsi="Gadugi" w:cs="Arial"/>
          <w:lang w:eastAsia="en-GB"/>
        </w:rPr>
      </w:pPr>
      <w:r w:rsidRPr="003A03E9">
        <w:rPr>
          <w:rFonts w:ascii="Gadugi" w:eastAsia="Times New Roman" w:hAnsi="Gadugi" w:cs="Arial"/>
          <w:b/>
          <w:bCs/>
          <w:lang w:eastAsia="en-GB"/>
        </w:rPr>
        <w:t>Stand-alone</w:t>
      </w:r>
      <w:r w:rsidR="00F33869" w:rsidRPr="003A03E9">
        <w:rPr>
          <w:rFonts w:ascii="Gadugi" w:eastAsia="Times New Roman" w:hAnsi="Gadugi" w:cs="Arial"/>
          <w:b/>
          <w:bCs/>
          <w:lang w:eastAsia="en-GB"/>
        </w:rPr>
        <w:t xml:space="preserve"> knowledge and skills –</w:t>
      </w:r>
      <w:r w:rsidR="00F33869" w:rsidRPr="003A03E9">
        <w:rPr>
          <w:rFonts w:ascii="Gadugi" w:eastAsia="Times New Roman" w:hAnsi="Gadugi" w:cs="Arial"/>
          <w:lang w:eastAsia="en-GB"/>
        </w:rPr>
        <w:t> each unit details the knowledge and skills to be acquired that are specific to the unit in question and may not be explicitly revisited at any other time.</w:t>
      </w:r>
    </w:p>
    <w:p w:rsidR="00F33869" w:rsidRPr="003A03E9" w:rsidRDefault="00F33869" w:rsidP="0060128D">
      <w:pPr>
        <w:shd w:val="clear" w:color="auto" w:fill="FFFFFF"/>
        <w:spacing w:before="100" w:beforeAutospacing="1" w:after="100" w:afterAutospacing="1" w:line="240" w:lineRule="auto"/>
        <w:ind w:left="284"/>
        <w:rPr>
          <w:rFonts w:ascii="Gadugi" w:eastAsia="Times New Roman" w:hAnsi="Gadugi" w:cs="Arial"/>
          <w:lang w:eastAsia="en-GB"/>
        </w:rPr>
      </w:pPr>
      <w:r w:rsidRPr="003A03E9">
        <w:rPr>
          <w:rFonts w:ascii="Gadugi" w:eastAsia="Times New Roman" w:hAnsi="Gadugi" w:cs="Arial"/>
          <w:b/>
          <w:bCs/>
          <w:lang w:eastAsia="en-GB"/>
        </w:rPr>
        <w:t>Vocabulary </w:t>
      </w:r>
      <w:r w:rsidRPr="003A03E9">
        <w:rPr>
          <w:rFonts w:ascii="Gadugi" w:eastAsia="Times New Roman" w:hAnsi="Gadugi" w:cs="Arial"/>
          <w:lang w:eastAsia="en-GB"/>
        </w:rPr>
        <w:t>– each unit details the tier 2 and tier 3 vocabulary that is to be acquired. Tier 2 vocabulary refers to words and terms that are specific but can be applied across a range of disciplines. Tier 3 vocabulary refers to words and terms that are specific to the unit and discipline in question.</w:t>
      </w:r>
    </w:p>
    <w:p w:rsidR="00F33869" w:rsidRPr="003A03E9" w:rsidRDefault="00F33869" w:rsidP="0060128D">
      <w:pPr>
        <w:shd w:val="clear" w:color="auto" w:fill="FFFFFF"/>
        <w:spacing w:before="100" w:beforeAutospacing="1" w:after="100" w:afterAutospacing="1" w:line="240" w:lineRule="auto"/>
        <w:ind w:left="284"/>
        <w:rPr>
          <w:rFonts w:ascii="Gadugi" w:eastAsia="Times New Roman" w:hAnsi="Gadugi" w:cs="Arial"/>
          <w:lang w:eastAsia="en-GB"/>
        </w:rPr>
      </w:pPr>
      <w:r w:rsidRPr="003A03E9">
        <w:rPr>
          <w:rFonts w:ascii="Gadugi" w:eastAsia="Times New Roman" w:hAnsi="Gadugi" w:cs="Arial"/>
          <w:b/>
          <w:bCs/>
          <w:lang w:eastAsia="en-GB"/>
        </w:rPr>
        <w:t>Activities and outcomes</w:t>
      </w:r>
      <w:r w:rsidRPr="003A03E9">
        <w:rPr>
          <w:rFonts w:ascii="Gadugi" w:eastAsia="Times New Roman" w:hAnsi="Gadugi" w:cs="Arial"/>
          <w:lang w:eastAsia="en-GB"/>
        </w:rPr>
        <w:t> – each unit details the children’s actual learning experiences which enable them to learn the specified knowledge, skills and vocabulary for each unit. There is flexibility with this aspect and the unit plans act as a starting point for class teachers to plan activities in more detail and in a way that suits the individual teacher’s style. (see section 2 for further detail)</w:t>
      </w:r>
    </w:p>
    <w:p w:rsidR="00F33869" w:rsidRPr="003A03E9" w:rsidRDefault="00F33869" w:rsidP="0060128D">
      <w:pPr>
        <w:shd w:val="clear" w:color="auto" w:fill="FFFFFF"/>
        <w:spacing w:before="100" w:beforeAutospacing="1" w:after="100" w:afterAutospacing="1" w:line="240" w:lineRule="auto"/>
        <w:ind w:left="284"/>
        <w:rPr>
          <w:rFonts w:ascii="Gadugi" w:eastAsia="Times New Roman" w:hAnsi="Gadugi" w:cs="Arial"/>
          <w:lang w:eastAsia="en-GB"/>
        </w:rPr>
      </w:pPr>
      <w:r w:rsidRPr="003A03E9">
        <w:rPr>
          <w:rFonts w:ascii="Gadugi" w:eastAsia="Times New Roman" w:hAnsi="Gadugi" w:cs="Arial"/>
          <w:b/>
          <w:bCs/>
          <w:lang w:eastAsia="en-GB"/>
        </w:rPr>
        <w:t>Cross curricular opportunities</w:t>
      </w:r>
      <w:r w:rsidRPr="003A03E9">
        <w:rPr>
          <w:rFonts w:ascii="Gadugi" w:eastAsia="Times New Roman" w:hAnsi="Gadugi" w:cs="Arial"/>
          <w:lang w:eastAsia="en-GB"/>
        </w:rPr>
        <w:t> – Because reading, writing and mathematical fluency and confidence are key to children’s overall achievement each unit in each subject make</w:t>
      </w:r>
      <w:r w:rsidR="00675A67" w:rsidRPr="003A03E9">
        <w:rPr>
          <w:rFonts w:ascii="Gadugi" w:eastAsia="Times New Roman" w:hAnsi="Gadugi" w:cs="Arial"/>
          <w:lang w:eastAsia="en-GB"/>
        </w:rPr>
        <w:t>s</w:t>
      </w:r>
      <w:r w:rsidRPr="003A03E9">
        <w:rPr>
          <w:rFonts w:ascii="Gadugi" w:eastAsia="Times New Roman" w:hAnsi="Gadugi" w:cs="Arial"/>
          <w:lang w:eastAsia="en-GB"/>
        </w:rPr>
        <w:t xml:space="preserve"> specific reference to the available opportunities.</w:t>
      </w:r>
    </w:p>
    <w:p w:rsidR="00F33869" w:rsidRPr="003A03E9" w:rsidRDefault="00F33869" w:rsidP="0060128D">
      <w:pPr>
        <w:shd w:val="clear" w:color="auto" w:fill="FFFFFF"/>
        <w:spacing w:before="100" w:beforeAutospacing="1" w:after="100" w:afterAutospacing="1" w:line="240" w:lineRule="auto"/>
        <w:ind w:left="284"/>
        <w:rPr>
          <w:rFonts w:ascii="Gadugi" w:eastAsia="Times New Roman" w:hAnsi="Gadugi" w:cs="Arial"/>
          <w:lang w:eastAsia="en-GB"/>
        </w:rPr>
      </w:pPr>
      <w:r w:rsidRPr="003A03E9">
        <w:rPr>
          <w:rFonts w:ascii="Gadugi" w:eastAsia="Times New Roman" w:hAnsi="Gadugi" w:cs="Arial"/>
          <w:b/>
          <w:bCs/>
          <w:lang w:eastAsia="en-GB"/>
        </w:rPr>
        <w:t>SMSC themes</w:t>
      </w:r>
      <w:r w:rsidRPr="003A03E9">
        <w:rPr>
          <w:rFonts w:ascii="Gadugi" w:eastAsia="Times New Roman" w:hAnsi="Gadugi" w:cs="Arial"/>
          <w:lang w:eastAsia="en-GB"/>
        </w:rPr>
        <w:t xml:space="preserve"> – each unit specifies the spiritual, moral, social and cultural themes that are relevant and to be experienced and understood. </w:t>
      </w:r>
      <w:r w:rsidR="00675A67" w:rsidRPr="003A03E9">
        <w:rPr>
          <w:rFonts w:ascii="Gadugi" w:eastAsia="Times New Roman" w:hAnsi="Gadugi" w:cs="Arial"/>
          <w:lang w:eastAsia="en-GB"/>
        </w:rPr>
        <w:t>S</w:t>
      </w:r>
      <w:r w:rsidRPr="003A03E9">
        <w:rPr>
          <w:rFonts w:ascii="Gadugi" w:eastAsia="Times New Roman" w:hAnsi="Gadugi" w:cs="Arial"/>
          <w:lang w:eastAsia="en-GB"/>
        </w:rPr>
        <w:t>ee our whole school SMSC tracker that shows how the themes are developed across time and the curriculum.</w:t>
      </w:r>
    </w:p>
    <w:p w:rsidR="00F33869" w:rsidRPr="003A03E9" w:rsidRDefault="00F33869" w:rsidP="0060128D">
      <w:pPr>
        <w:shd w:val="clear" w:color="auto" w:fill="FFFFFF"/>
        <w:spacing w:before="100" w:beforeAutospacing="1" w:after="100" w:afterAutospacing="1" w:line="240" w:lineRule="auto"/>
        <w:ind w:left="284"/>
        <w:rPr>
          <w:rFonts w:ascii="Gadugi" w:eastAsia="Times New Roman" w:hAnsi="Gadugi" w:cs="Arial"/>
          <w:lang w:eastAsia="en-GB"/>
        </w:rPr>
      </w:pPr>
      <w:r w:rsidRPr="003A03E9">
        <w:rPr>
          <w:rFonts w:ascii="Gadugi" w:eastAsia="Times New Roman" w:hAnsi="Gadugi" w:cs="Arial"/>
          <w:b/>
          <w:bCs/>
          <w:lang w:eastAsia="en-GB"/>
        </w:rPr>
        <w:t>Assessment criteria</w:t>
      </w:r>
      <w:r w:rsidRPr="003A03E9">
        <w:rPr>
          <w:rFonts w:ascii="Gadugi" w:eastAsia="Times New Roman" w:hAnsi="Gadugi" w:cs="Arial"/>
          <w:lang w:eastAsia="en-GB"/>
        </w:rPr>
        <w:t> – at the end of each unit we assess the children’s acquisition of knowledge and skills using clear, straightforward criteria.</w:t>
      </w:r>
    </w:p>
    <w:p w:rsidR="00F33869" w:rsidRPr="00115BDE" w:rsidRDefault="00094AE3" w:rsidP="00010291">
      <w:pPr>
        <w:pBdr>
          <w:top w:val="single" w:sz="24" w:space="0" w:color="F7CAAC"/>
          <w:left w:val="single" w:sz="24" w:space="0" w:color="F7CAAC"/>
          <w:bottom w:val="single" w:sz="24" w:space="0" w:color="F7CAAC"/>
          <w:right w:val="single" w:sz="24" w:space="0" w:color="F7CAAC"/>
        </w:pBdr>
        <w:shd w:val="clear" w:color="auto" w:fill="00B050"/>
        <w:spacing w:before="120" w:after="0" w:line="240" w:lineRule="auto"/>
        <w:ind w:left="284"/>
        <w:rPr>
          <w:rFonts w:ascii="Gadugi" w:eastAsia="Times New Roman" w:hAnsi="Gadugi"/>
          <w:b/>
          <w:sz w:val="28"/>
          <w:szCs w:val="28"/>
          <w:lang w:eastAsia="en-GB"/>
        </w:rPr>
      </w:pPr>
      <w:r w:rsidRPr="00115BDE">
        <w:rPr>
          <w:rFonts w:ascii="Gadugi" w:eastAsia="Times New Roman" w:hAnsi="Gadugi"/>
          <w:b/>
          <w:smallCaps/>
          <w:sz w:val="28"/>
          <w:szCs w:val="28"/>
          <w:lang w:eastAsia="en-GB"/>
        </w:rPr>
        <w:t>IMPLEMENTATION – HOW DO WE TEACH WHAT WE TEACH?</w:t>
      </w:r>
    </w:p>
    <w:p w:rsidR="00F33869" w:rsidRPr="003A03E9" w:rsidRDefault="00F33869" w:rsidP="0060128D">
      <w:pPr>
        <w:numPr>
          <w:ilvl w:val="0"/>
          <w:numId w:val="2"/>
        </w:numPr>
        <w:shd w:val="clear" w:color="auto" w:fill="FFFFFF"/>
        <w:spacing w:before="100" w:beforeAutospacing="1" w:after="100" w:afterAutospacing="1" w:line="240" w:lineRule="auto"/>
        <w:ind w:left="284" w:firstLine="0"/>
        <w:rPr>
          <w:rFonts w:ascii="Gadugi" w:eastAsia="Times New Roman" w:hAnsi="Gadugi" w:cs="Arial"/>
          <w:lang w:eastAsia="en-GB"/>
        </w:rPr>
      </w:pPr>
      <w:r w:rsidRPr="003A03E9">
        <w:rPr>
          <w:rFonts w:ascii="Gadugi" w:eastAsia="Times New Roman" w:hAnsi="Gadugi" w:cs="Arial"/>
          <w:lang w:eastAsia="en-GB"/>
        </w:rPr>
        <w:t>English, Mathematics and languages are taught continuously and progressively throughout the year.</w:t>
      </w:r>
    </w:p>
    <w:p w:rsidR="00F33869" w:rsidRPr="003A03E9" w:rsidRDefault="00F33869" w:rsidP="0060128D">
      <w:pPr>
        <w:numPr>
          <w:ilvl w:val="0"/>
          <w:numId w:val="2"/>
        </w:numPr>
        <w:shd w:val="clear" w:color="auto" w:fill="FFFFFF"/>
        <w:spacing w:before="100" w:beforeAutospacing="1" w:after="100" w:afterAutospacing="1" w:line="240" w:lineRule="auto"/>
        <w:ind w:left="284" w:firstLine="0"/>
        <w:rPr>
          <w:rFonts w:ascii="Gadugi" w:eastAsia="Times New Roman" w:hAnsi="Gadugi" w:cs="Arial"/>
          <w:lang w:eastAsia="en-GB"/>
        </w:rPr>
      </w:pPr>
      <w:r w:rsidRPr="003A03E9">
        <w:rPr>
          <w:rFonts w:ascii="Gadugi" w:eastAsia="Times New Roman" w:hAnsi="Gadugi" w:cs="Arial"/>
          <w:lang w:eastAsia="en-GB"/>
        </w:rPr>
        <w:t>Subjects that have up to 6 units per year – Science, Computing, PE, RE</w:t>
      </w:r>
      <w:r w:rsidR="00552E4C" w:rsidRPr="003A03E9">
        <w:rPr>
          <w:rFonts w:ascii="Gadugi" w:eastAsia="Times New Roman" w:hAnsi="Gadugi" w:cs="Arial"/>
          <w:lang w:eastAsia="en-GB"/>
        </w:rPr>
        <w:t>, Music</w:t>
      </w:r>
    </w:p>
    <w:p w:rsidR="00F33869" w:rsidRPr="003A03E9" w:rsidRDefault="00F33869" w:rsidP="0060128D">
      <w:pPr>
        <w:numPr>
          <w:ilvl w:val="0"/>
          <w:numId w:val="2"/>
        </w:numPr>
        <w:shd w:val="clear" w:color="auto" w:fill="FFFFFF"/>
        <w:spacing w:before="100" w:beforeAutospacing="1" w:after="100" w:afterAutospacing="1" w:line="240" w:lineRule="auto"/>
        <w:ind w:left="284" w:firstLine="0"/>
        <w:rPr>
          <w:rFonts w:ascii="Gadugi" w:eastAsia="Times New Roman" w:hAnsi="Gadugi" w:cs="Arial"/>
          <w:lang w:eastAsia="en-GB"/>
        </w:rPr>
      </w:pPr>
      <w:r w:rsidRPr="003A03E9">
        <w:rPr>
          <w:rFonts w:ascii="Gadugi" w:eastAsia="Times New Roman" w:hAnsi="Gadugi" w:cs="Arial"/>
          <w:lang w:eastAsia="en-GB"/>
        </w:rPr>
        <w:t>Subjects that have 3 units per year – History, Geography, Art, DT,</w:t>
      </w:r>
    </w:p>
    <w:p w:rsidR="00F33869" w:rsidRPr="003A03E9" w:rsidRDefault="00F33869" w:rsidP="0060128D">
      <w:pPr>
        <w:pStyle w:val="NormalWeb"/>
        <w:shd w:val="clear" w:color="auto" w:fill="FFFFFF"/>
        <w:spacing w:before="204" w:beforeAutospacing="0" w:after="0" w:afterAutospacing="0"/>
        <w:ind w:left="284"/>
        <w:rPr>
          <w:rFonts w:ascii="Gadugi" w:hAnsi="Gadugi"/>
          <w:sz w:val="22"/>
          <w:szCs w:val="22"/>
        </w:rPr>
      </w:pPr>
      <w:r w:rsidRPr="003A03E9">
        <w:rPr>
          <w:rFonts w:ascii="Gadugi" w:hAnsi="Gadugi"/>
          <w:sz w:val="22"/>
          <w:szCs w:val="22"/>
        </w:rPr>
        <w:t>We explicitly teach key skills and subject specific knowledge and vocabulary and build upon children’s knowledge and skills through a series of lessons.</w:t>
      </w:r>
    </w:p>
    <w:p w:rsidR="00F33869" w:rsidRPr="003A03E9" w:rsidRDefault="00F33869" w:rsidP="0060128D">
      <w:pPr>
        <w:pStyle w:val="NormalWeb"/>
        <w:shd w:val="clear" w:color="auto" w:fill="FFFFFF"/>
        <w:spacing w:before="0" w:beforeAutospacing="0" w:after="0" w:afterAutospacing="0"/>
        <w:ind w:left="284"/>
        <w:rPr>
          <w:rFonts w:ascii="Gadugi" w:hAnsi="Gadugi"/>
          <w:sz w:val="22"/>
          <w:szCs w:val="22"/>
        </w:rPr>
      </w:pPr>
    </w:p>
    <w:p w:rsidR="00F33869" w:rsidRPr="003A03E9" w:rsidRDefault="00F33869" w:rsidP="0060128D">
      <w:pPr>
        <w:pStyle w:val="NormalWeb"/>
        <w:shd w:val="clear" w:color="auto" w:fill="FFFFFF"/>
        <w:spacing w:before="0" w:beforeAutospacing="0" w:after="0" w:afterAutospacing="0"/>
        <w:ind w:left="284"/>
        <w:rPr>
          <w:rFonts w:ascii="Gadugi" w:hAnsi="Gadugi"/>
          <w:sz w:val="22"/>
          <w:szCs w:val="22"/>
        </w:rPr>
      </w:pPr>
      <w:r w:rsidRPr="003A03E9">
        <w:rPr>
          <w:rFonts w:ascii="Gadugi" w:hAnsi="Gadugi"/>
          <w:sz w:val="22"/>
          <w:szCs w:val="22"/>
        </w:rPr>
        <w:t>Wherever possible, links are made between subjects. Spiritual, Moral, Cultural and Social development opportunities are woven through our curriculum, alongside British Values, to support children’s personal development and prepare them for life in modern Britain.</w:t>
      </w:r>
    </w:p>
    <w:p w:rsidR="00F33869" w:rsidRPr="003A03E9" w:rsidRDefault="00F33869" w:rsidP="0060128D">
      <w:pPr>
        <w:pStyle w:val="NormalWeb"/>
        <w:shd w:val="clear" w:color="auto" w:fill="FFFFFF"/>
        <w:spacing w:before="0" w:beforeAutospacing="0" w:after="0" w:afterAutospacing="0"/>
        <w:ind w:left="284"/>
        <w:rPr>
          <w:rFonts w:ascii="Gadugi" w:hAnsi="Gadugi"/>
          <w:sz w:val="22"/>
          <w:szCs w:val="22"/>
        </w:rPr>
      </w:pPr>
    </w:p>
    <w:p w:rsidR="00E43A43" w:rsidRPr="003A03E9" w:rsidRDefault="00F33869" w:rsidP="00E43A43">
      <w:pPr>
        <w:pStyle w:val="NormalWeb"/>
        <w:shd w:val="clear" w:color="auto" w:fill="FFFFFF"/>
        <w:spacing w:before="0" w:beforeAutospacing="0" w:after="0" w:afterAutospacing="0"/>
        <w:ind w:left="284"/>
        <w:rPr>
          <w:rFonts w:ascii="Gadugi" w:hAnsi="Gadugi"/>
          <w:sz w:val="22"/>
          <w:szCs w:val="22"/>
        </w:rPr>
      </w:pPr>
      <w:r w:rsidRPr="003A03E9">
        <w:rPr>
          <w:rFonts w:ascii="Gadugi" w:hAnsi="Gadugi"/>
          <w:sz w:val="22"/>
          <w:szCs w:val="22"/>
        </w:rPr>
        <w:t xml:space="preserve">We recognise that children have preferred learning styles, and so make allowances for this in our planning and delivery. We use a range of approaches including practical activities and discussions. </w:t>
      </w:r>
    </w:p>
    <w:p w:rsidR="00F33869" w:rsidRPr="003A03E9" w:rsidRDefault="00F33869" w:rsidP="00E43A43">
      <w:pPr>
        <w:pStyle w:val="NormalWeb"/>
        <w:shd w:val="clear" w:color="auto" w:fill="FFFFFF"/>
        <w:spacing w:before="0" w:beforeAutospacing="0" w:after="0" w:afterAutospacing="0"/>
        <w:ind w:left="284"/>
        <w:rPr>
          <w:rFonts w:ascii="Gadugi" w:hAnsi="Gadugi"/>
          <w:sz w:val="22"/>
          <w:szCs w:val="22"/>
        </w:rPr>
      </w:pPr>
      <w:r w:rsidRPr="003A03E9">
        <w:rPr>
          <w:rFonts w:ascii="Gadugi" w:hAnsi="Gadugi"/>
          <w:sz w:val="22"/>
          <w:szCs w:val="22"/>
        </w:rPr>
        <w:lastRenderedPageBreak/>
        <w:t>Teachers plan using the termly curriculum p</w:t>
      </w:r>
      <w:r w:rsidR="00CC111A" w:rsidRPr="003A03E9">
        <w:rPr>
          <w:rFonts w:ascii="Gadugi" w:hAnsi="Gadugi"/>
          <w:sz w:val="22"/>
          <w:szCs w:val="22"/>
        </w:rPr>
        <w:t xml:space="preserve">lanners. </w:t>
      </w:r>
      <w:r w:rsidRPr="003A03E9">
        <w:rPr>
          <w:rFonts w:ascii="Gadugi" w:hAnsi="Gadugi"/>
          <w:sz w:val="22"/>
          <w:szCs w:val="22"/>
        </w:rPr>
        <w:t>Individual subjects may sometimes be ‘blocked’ to support teaching and learning. Children complete meaningful ‘homework projects’ that help to engage them and apply their learning in a creative way.</w:t>
      </w:r>
    </w:p>
    <w:p w:rsidR="00F33869" w:rsidRPr="003A03E9" w:rsidRDefault="00F33869" w:rsidP="0060128D">
      <w:pPr>
        <w:pStyle w:val="NormalWeb"/>
        <w:shd w:val="clear" w:color="auto" w:fill="FFFFFF"/>
        <w:spacing w:before="0" w:beforeAutospacing="0" w:after="0" w:afterAutospacing="0"/>
        <w:ind w:left="284"/>
        <w:rPr>
          <w:rFonts w:ascii="Gadugi" w:hAnsi="Gadugi"/>
          <w:sz w:val="22"/>
          <w:szCs w:val="22"/>
        </w:rPr>
      </w:pPr>
    </w:p>
    <w:p w:rsidR="00F33869" w:rsidRPr="003A03E9" w:rsidRDefault="00F33869" w:rsidP="0060128D">
      <w:pPr>
        <w:pStyle w:val="NormalWeb"/>
        <w:shd w:val="clear" w:color="auto" w:fill="FFFFFF"/>
        <w:spacing w:before="0" w:beforeAutospacing="0" w:after="0" w:afterAutospacing="0"/>
        <w:ind w:left="284"/>
        <w:rPr>
          <w:rFonts w:ascii="Gadugi" w:hAnsi="Gadugi"/>
          <w:sz w:val="22"/>
          <w:szCs w:val="22"/>
        </w:rPr>
      </w:pPr>
      <w:r w:rsidRPr="003A03E9">
        <w:rPr>
          <w:rFonts w:ascii="Gadugi" w:hAnsi="Gadugi"/>
          <w:sz w:val="22"/>
          <w:szCs w:val="22"/>
        </w:rPr>
        <w:t xml:space="preserve">How our curriculum is implemented can be found on our curriculum </w:t>
      </w:r>
      <w:r w:rsidR="00E43A43" w:rsidRPr="003A03E9">
        <w:rPr>
          <w:rFonts w:ascii="Gadugi" w:hAnsi="Gadugi"/>
          <w:sz w:val="22"/>
          <w:szCs w:val="22"/>
        </w:rPr>
        <w:t>map</w:t>
      </w:r>
      <w:r w:rsidRPr="003A03E9">
        <w:rPr>
          <w:rFonts w:ascii="Gadugi" w:hAnsi="Gadugi"/>
          <w:sz w:val="22"/>
          <w:szCs w:val="22"/>
        </w:rPr>
        <w:t xml:space="preserve">, </w:t>
      </w:r>
      <w:r w:rsidR="00CC111A" w:rsidRPr="003A03E9">
        <w:rPr>
          <w:rFonts w:ascii="Gadugi" w:hAnsi="Gadugi"/>
          <w:sz w:val="22"/>
          <w:szCs w:val="22"/>
        </w:rPr>
        <w:t xml:space="preserve">on </w:t>
      </w:r>
      <w:r w:rsidRPr="003A03E9">
        <w:rPr>
          <w:rFonts w:ascii="Gadugi" w:hAnsi="Gadugi"/>
          <w:sz w:val="22"/>
          <w:szCs w:val="22"/>
        </w:rPr>
        <w:t xml:space="preserve">unit posters and </w:t>
      </w:r>
      <w:r w:rsidR="00CC111A" w:rsidRPr="003A03E9">
        <w:rPr>
          <w:rFonts w:ascii="Gadugi" w:hAnsi="Gadugi"/>
          <w:sz w:val="22"/>
          <w:szCs w:val="22"/>
        </w:rPr>
        <w:t xml:space="preserve">in </w:t>
      </w:r>
      <w:r w:rsidRPr="003A03E9">
        <w:rPr>
          <w:rFonts w:ascii="Gadugi" w:hAnsi="Gadugi"/>
          <w:sz w:val="22"/>
          <w:szCs w:val="22"/>
        </w:rPr>
        <w:t>planning.</w:t>
      </w:r>
    </w:p>
    <w:p w:rsidR="00F33869" w:rsidRPr="003A03E9" w:rsidRDefault="00F33869" w:rsidP="0060128D">
      <w:pPr>
        <w:pStyle w:val="NormalWeb"/>
        <w:shd w:val="clear" w:color="auto" w:fill="FFFFFF"/>
        <w:spacing w:before="0" w:beforeAutospacing="0" w:after="0" w:afterAutospacing="0"/>
        <w:ind w:left="284"/>
        <w:rPr>
          <w:rFonts w:ascii="Gadugi" w:hAnsi="Gadugi"/>
          <w:sz w:val="22"/>
          <w:szCs w:val="22"/>
        </w:rPr>
      </w:pPr>
    </w:p>
    <w:p w:rsidR="00F33869" w:rsidRPr="003A03E9" w:rsidRDefault="00F33869" w:rsidP="0060128D">
      <w:pPr>
        <w:pStyle w:val="NormalWeb"/>
        <w:shd w:val="clear" w:color="auto" w:fill="FFFFFF"/>
        <w:spacing w:before="0" w:beforeAutospacing="0" w:after="0" w:afterAutospacing="0"/>
        <w:ind w:left="284"/>
        <w:rPr>
          <w:rFonts w:ascii="Gadugi" w:hAnsi="Gadugi"/>
          <w:sz w:val="22"/>
          <w:szCs w:val="22"/>
        </w:rPr>
      </w:pPr>
      <w:r w:rsidRPr="003A03E9">
        <w:rPr>
          <w:rFonts w:ascii="Gadugi" w:hAnsi="Gadugi"/>
          <w:sz w:val="22"/>
          <w:szCs w:val="22"/>
        </w:rPr>
        <w:t>Teachers are encouraged to broaden the learning experience for the children by using the rich local environment as a basis for learning, provide opportunities for outdoor learning and fieldwork, educational visits, visitors into school, and shared experiences of the wider school community, e.g. involvement with parents and school links. Children typically go on a trip each half term.</w:t>
      </w:r>
    </w:p>
    <w:p w:rsidR="00F33869" w:rsidRPr="003A03E9" w:rsidRDefault="00F33869" w:rsidP="0060128D">
      <w:pPr>
        <w:pStyle w:val="NormalWeb"/>
        <w:shd w:val="clear" w:color="auto" w:fill="FFFFFF"/>
        <w:spacing w:before="0" w:beforeAutospacing="0" w:after="0" w:afterAutospacing="0"/>
        <w:ind w:left="284"/>
        <w:rPr>
          <w:rFonts w:ascii="Gadugi" w:hAnsi="Gadugi"/>
          <w:sz w:val="22"/>
          <w:szCs w:val="22"/>
        </w:rPr>
      </w:pPr>
    </w:p>
    <w:p w:rsidR="00094AE3" w:rsidRPr="003A03E9" w:rsidRDefault="00F33869" w:rsidP="0060128D">
      <w:pPr>
        <w:pStyle w:val="NormalWeb"/>
        <w:shd w:val="clear" w:color="auto" w:fill="FFFFFF"/>
        <w:spacing w:before="0" w:beforeAutospacing="0" w:after="0" w:afterAutospacing="0"/>
        <w:ind w:left="284"/>
        <w:rPr>
          <w:rFonts w:ascii="Gadugi" w:hAnsi="Gadugi"/>
          <w:sz w:val="22"/>
          <w:szCs w:val="22"/>
        </w:rPr>
      </w:pPr>
      <w:r w:rsidRPr="003A03E9">
        <w:rPr>
          <w:rFonts w:ascii="Gadugi" w:hAnsi="Gadugi"/>
          <w:sz w:val="22"/>
          <w:szCs w:val="22"/>
        </w:rPr>
        <w:t xml:space="preserve">Special events such as International Week and Health and Well-Being Week help children to see the links between curriculum areas and promote excitement for different subjects. They allow children to study subjects in more depth. Each year we learn about significant people who have had an impact on the world </w:t>
      </w:r>
    </w:p>
    <w:p w:rsidR="00F33869" w:rsidRPr="003A03E9" w:rsidRDefault="00094AE3" w:rsidP="0060128D">
      <w:pPr>
        <w:pStyle w:val="NormalWeb"/>
        <w:shd w:val="clear" w:color="auto" w:fill="FFFFFF"/>
        <w:spacing w:before="0" w:beforeAutospacing="0" w:after="0" w:afterAutospacing="0"/>
        <w:ind w:left="284"/>
        <w:rPr>
          <w:rFonts w:ascii="Gadugi" w:hAnsi="Gadugi"/>
          <w:sz w:val="22"/>
          <w:szCs w:val="22"/>
        </w:rPr>
      </w:pPr>
      <w:r w:rsidRPr="003A03E9">
        <w:rPr>
          <w:rFonts w:ascii="Gadugi" w:hAnsi="Gadugi"/>
          <w:sz w:val="22"/>
          <w:szCs w:val="22"/>
        </w:rPr>
        <w:t>a</w:t>
      </w:r>
      <w:r w:rsidR="00F33869" w:rsidRPr="003A03E9">
        <w:rPr>
          <w:rFonts w:ascii="Gadugi" w:hAnsi="Gadugi"/>
          <w:sz w:val="22"/>
          <w:szCs w:val="22"/>
        </w:rPr>
        <w:t xml:space="preserve">nd encourage the children to challenge stereotypes. </w:t>
      </w:r>
    </w:p>
    <w:p w:rsidR="003837BA" w:rsidRPr="003A03E9" w:rsidRDefault="003837BA" w:rsidP="0060128D">
      <w:pPr>
        <w:pStyle w:val="NormalWeb"/>
        <w:shd w:val="clear" w:color="auto" w:fill="FFFFFF"/>
        <w:spacing w:before="0" w:beforeAutospacing="0" w:after="0" w:afterAutospacing="0"/>
        <w:ind w:left="284"/>
        <w:rPr>
          <w:rFonts w:ascii="Gadugi" w:hAnsi="Gadugi"/>
          <w:sz w:val="22"/>
          <w:szCs w:val="22"/>
        </w:rPr>
      </w:pPr>
    </w:p>
    <w:p w:rsidR="00F33869" w:rsidRPr="003A03E9" w:rsidRDefault="00F33869" w:rsidP="0060128D">
      <w:pPr>
        <w:pStyle w:val="NormalWeb"/>
        <w:shd w:val="clear" w:color="auto" w:fill="FFFFFF"/>
        <w:spacing w:before="0" w:beforeAutospacing="0" w:after="204" w:afterAutospacing="0"/>
        <w:ind w:left="284"/>
        <w:rPr>
          <w:rFonts w:ascii="Gadugi" w:hAnsi="Gadugi"/>
          <w:sz w:val="22"/>
          <w:szCs w:val="22"/>
        </w:rPr>
      </w:pPr>
      <w:r w:rsidRPr="003A03E9">
        <w:rPr>
          <w:rFonts w:ascii="Gadugi" w:hAnsi="Gadugi"/>
          <w:sz w:val="22"/>
          <w:szCs w:val="22"/>
          <w:shd w:val="clear" w:color="auto" w:fill="FFFFFF"/>
        </w:rPr>
        <w:t>We value the diversity of individuals within the school. All children have equal access to the curriculum and are treated fairly regardless of race, religion or ability (see Inclusion Policy). Where possible</w:t>
      </w:r>
      <w:r w:rsidR="003837BA" w:rsidRPr="003A03E9">
        <w:rPr>
          <w:rFonts w:ascii="Gadugi" w:hAnsi="Gadugi"/>
          <w:sz w:val="22"/>
          <w:szCs w:val="22"/>
          <w:shd w:val="clear" w:color="auto" w:fill="FFFFFF"/>
        </w:rPr>
        <w:t>,</w:t>
      </w:r>
      <w:r w:rsidRPr="003A03E9">
        <w:rPr>
          <w:rFonts w:ascii="Gadugi" w:hAnsi="Gadugi"/>
          <w:sz w:val="22"/>
          <w:szCs w:val="22"/>
          <w:shd w:val="clear" w:color="auto" w:fill="FFFFFF"/>
        </w:rPr>
        <w:t xml:space="preserve"> we identify </w:t>
      </w:r>
      <w:r w:rsidR="00B12E12" w:rsidRPr="003A03E9">
        <w:rPr>
          <w:rFonts w:ascii="Gadugi" w:hAnsi="Gadugi"/>
          <w:sz w:val="22"/>
          <w:szCs w:val="22"/>
          <w:shd w:val="clear" w:color="auto" w:fill="FFFFFF"/>
        </w:rPr>
        <w:t>children,</w:t>
      </w:r>
      <w:r w:rsidRPr="003A03E9">
        <w:rPr>
          <w:rFonts w:ascii="Gadugi" w:hAnsi="Gadugi"/>
          <w:sz w:val="22"/>
          <w:szCs w:val="22"/>
          <w:shd w:val="clear" w:color="auto" w:fill="FFFFFF"/>
        </w:rPr>
        <w:t xml:space="preserve"> who have strengths or talents in the different curriculum areas. </w:t>
      </w:r>
    </w:p>
    <w:p w:rsidR="00F33869" w:rsidRPr="00115BDE" w:rsidRDefault="007432A0" w:rsidP="00010291">
      <w:pPr>
        <w:pBdr>
          <w:top w:val="single" w:sz="24" w:space="0" w:color="F7CAAC"/>
          <w:left w:val="single" w:sz="24" w:space="0" w:color="F7CAAC"/>
          <w:bottom w:val="single" w:sz="24" w:space="0" w:color="F7CAAC"/>
          <w:right w:val="single" w:sz="24" w:space="0" w:color="F7CAAC"/>
        </w:pBdr>
        <w:shd w:val="clear" w:color="auto" w:fill="00B050"/>
        <w:spacing w:before="120" w:after="0" w:line="240" w:lineRule="auto"/>
        <w:ind w:left="284"/>
        <w:rPr>
          <w:rFonts w:ascii="Gadugi" w:eastAsia="Times New Roman" w:hAnsi="Gadugi"/>
          <w:b/>
          <w:sz w:val="24"/>
          <w:szCs w:val="24"/>
          <w:lang w:eastAsia="en-GB"/>
        </w:rPr>
      </w:pPr>
      <w:r w:rsidRPr="00115BDE">
        <w:rPr>
          <w:rFonts w:ascii="Gadugi" w:eastAsia="Times New Roman" w:hAnsi="Gadugi"/>
          <w:b/>
          <w:smallCaps/>
          <w:sz w:val="24"/>
          <w:szCs w:val="24"/>
          <w:lang w:eastAsia="en-GB"/>
        </w:rPr>
        <w:t>impact – How do we know what pupils have learnt and how well have they learnt it?</w:t>
      </w:r>
    </w:p>
    <w:p w:rsidR="00F33869" w:rsidRPr="003A03E9" w:rsidRDefault="00F33869" w:rsidP="0060128D">
      <w:pPr>
        <w:shd w:val="clear" w:color="auto" w:fill="FFFFFF"/>
        <w:spacing w:before="100" w:beforeAutospacing="1" w:after="100" w:afterAutospacing="1" w:line="240" w:lineRule="auto"/>
        <w:ind w:left="284"/>
        <w:rPr>
          <w:rFonts w:ascii="Gadugi" w:eastAsia="Times New Roman" w:hAnsi="Gadugi" w:cs="Arial"/>
          <w:lang w:eastAsia="en-GB"/>
        </w:rPr>
      </w:pPr>
      <w:r w:rsidRPr="003A03E9">
        <w:rPr>
          <w:rFonts w:ascii="Gadugi" w:eastAsia="Times New Roman" w:hAnsi="Gadugi" w:cs="Arial"/>
          <w:lang w:eastAsia="en-GB"/>
        </w:rPr>
        <w:t>The most significant form of evidence of what pupils have learned and how well they have learned is contained within vibrant, creative and detailed work done in exercise books. However, there are a number of additional strategies that we use to answer this question:</w:t>
      </w:r>
    </w:p>
    <w:p w:rsidR="00F33869" w:rsidRPr="003A03E9" w:rsidRDefault="00F33869" w:rsidP="0060128D">
      <w:pPr>
        <w:shd w:val="clear" w:color="auto" w:fill="FFFFFF"/>
        <w:spacing w:before="100" w:beforeAutospacing="1" w:after="100" w:afterAutospacing="1" w:line="240" w:lineRule="auto"/>
        <w:ind w:left="284"/>
        <w:rPr>
          <w:rFonts w:ascii="Gadugi" w:eastAsia="Times New Roman" w:hAnsi="Gadugi" w:cs="Arial"/>
          <w:lang w:eastAsia="en-GB"/>
        </w:rPr>
      </w:pPr>
      <w:r w:rsidRPr="003A03E9">
        <w:rPr>
          <w:rFonts w:ascii="Gadugi" w:eastAsia="Times New Roman" w:hAnsi="Gadugi" w:cs="Arial"/>
          <w:b/>
          <w:bCs/>
          <w:lang w:eastAsia="en-GB"/>
        </w:rPr>
        <w:t>Feedback and Marking – </w:t>
      </w:r>
      <w:r w:rsidRPr="003A03E9">
        <w:rPr>
          <w:rFonts w:ascii="Gadugi" w:eastAsia="Times New Roman" w:hAnsi="Gadugi" w:cs="Arial"/>
          <w:lang w:eastAsia="en-GB"/>
        </w:rPr>
        <w:t>we apply our policy rigorously to all children’s work. Please see the policy for further details as to how we mark and give feedback.</w:t>
      </w:r>
    </w:p>
    <w:p w:rsidR="00F33869" w:rsidRPr="003A03E9" w:rsidRDefault="00F33869" w:rsidP="0060128D">
      <w:pPr>
        <w:shd w:val="clear" w:color="auto" w:fill="FFFFFF"/>
        <w:spacing w:before="100" w:beforeAutospacing="1" w:after="100" w:afterAutospacing="1" w:line="240" w:lineRule="auto"/>
        <w:ind w:left="284"/>
        <w:rPr>
          <w:rFonts w:ascii="Gadugi" w:eastAsia="Times New Roman" w:hAnsi="Gadugi" w:cs="Arial"/>
          <w:lang w:eastAsia="en-GB"/>
        </w:rPr>
      </w:pPr>
      <w:r w:rsidRPr="003A03E9">
        <w:rPr>
          <w:rFonts w:ascii="Gadugi" w:eastAsia="Times New Roman" w:hAnsi="Gadugi" w:cs="Arial"/>
          <w:b/>
          <w:bCs/>
          <w:lang w:eastAsia="en-GB"/>
        </w:rPr>
        <w:t>Metacognition </w:t>
      </w:r>
      <w:r w:rsidRPr="003A03E9">
        <w:rPr>
          <w:rFonts w:ascii="Gadugi" w:eastAsia="Times New Roman" w:hAnsi="Gadugi" w:cs="Arial"/>
          <w:lang w:eastAsia="en-GB"/>
        </w:rPr>
        <w:t xml:space="preserve">– children are expected to reflect on their own learning and that of their peers. They regularly </w:t>
      </w:r>
      <w:r w:rsidR="00B12E12" w:rsidRPr="003A03E9">
        <w:rPr>
          <w:rFonts w:ascii="Gadugi" w:eastAsia="Times New Roman" w:hAnsi="Gadugi" w:cs="Arial"/>
          <w:lang w:eastAsia="en-GB"/>
        </w:rPr>
        <w:t>self-assess</w:t>
      </w:r>
      <w:r w:rsidRPr="003A03E9">
        <w:rPr>
          <w:rFonts w:ascii="Gadugi" w:eastAsia="Times New Roman" w:hAnsi="Gadugi" w:cs="Arial"/>
          <w:lang w:eastAsia="en-GB"/>
        </w:rPr>
        <w:t xml:space="preserve"> and give each other feedback on their learning.</w:t>
      </w:r>
    </w:p>
    <w:p w:rsidR="00F33869" w:rsidRPr="003A03E9" w:rsidRDefault="00F33869" w:rsidP="0060128D">
      <w:pPr>
        <w:shd w:val="clear" w:color="auto" w:fill="FFFFFF"/>
        <w:spacing w:before="100" w:beforeAutospacing="1" w:after="100" w:afterAutospacing="1" w:line="240" w:lineRule="auto"/>
        <w:ind w:left="284"/>
        <w:rPr>
          <w:rFonts w:ascii="Gadugi" w:eastAsia="Times New Roman" w:hAnsi="Gadugi" w:cs="Arial"/>
          <w:lang w:eastAsia="en-GB"/>
        </w:rPr>
      </w:pPr>
      <w:r w:rsidRPr="003A03E9">
        <w:rPr>
          <w:rFonts w:ascii="Gadugi" w:eastAsia="Times New Roman" w:hAnsi="Gadugi" w:cs="Arial"/>
          <w:b/>
          <w:bCs/>
          <w:lang w:eastAsia="en-GB"/>
        </w:rPr>
        <w:t>Unit plan assessment criteria – </w:t>
      </w:r>
      <w:r w:rsidRPr="003A03E9">
        <w:rPr>
          <w:rFonts w:ascii="Gadugi" w:eastAsia="Times New Roman" w:hAnsi="Gadugi" w:cs="Arial"/>
          <w:lang w:eastAsia="en-GB"/>
        </w:rPr>
        <w:t>at the end of each unit we assess the children’s acquisition of knowledge and skills using clear, straightforward criteria. The assessments are based on scrutiny of children’s work, observations of children’s learning in lessons and other strategies such as simple to administer quizzes. This enables us to track progress over time across the whole curriculum</w:t>
      </w:r>
      <w:r w:rsidRPr="003A03E9">
        <w:rPr>
          <w:rFonts w:ascii="Gadugi" w:eastAsia="Times New Roman" w:hAnsi="Gadugi" w:cs="Arial"/>
          <w:b/>
          <w:bCs/>
          <w:lang w:eastAsia="en-GB"/>
        </w:rPr>
        <w:t>.</w:t>
      </w:r>
    </w:p>
    <w:p w:rsidR="00F33869" w:rsidRPr="003A03E9" w:rsidRDefault="00F33869" w:rsidP="0060128D">
      <w:pPr>
        <w:shd w:val="clear" w:color="auto" w:fill="FFFFFF"/>
        <w:spacing w:before="100" w:beforeAutospacing="1" w:after="100" w:afterAutospacing="1" w:line="240" w:lineRule="auto"/>
        <w:ind w:left="284"/>
        <w:rPr>
          <w:rFonts w:ascii="Gadugi" w:eastAsia="Times New Roman" w:hAnsi="Gadugi" w:cs="Arial"/>
          <w:lang w:eastAsia="en-GB"/>
        </w:rPr>
      </w:pPr>
      <w:r w:rsidRPr="003A03E9">
        <w:rPr>
          <w:rFonts w:ascii="Gadugi" w:eastAsia="Times New Roman" w:hAnsi="Gadugi" w:cs="Arial"/>
          <w:b/>
          <w:bCs/>
          <w:lang w:eastAsia="en-GB"/>
        </w:rPr>
        <w:t xml:space="preserve">Book </w:t>
      </w:r>
      <w:r w:rsidR="003837BA" w:rsidRPr="003A03E9">
        <w:rPr>
          <w:rFonts w:ascii="Gadugi" w:eastAsia="Times New Roman" w:hAnsi="Gadugi" w:cs="Arial"/>
          <w:b/>
          <w:bCs/>
          <w:lang w:eastAsia="en-GB"/>
        </w:rPr>
        <w:t>Monitoring</w:t>
      </w:r>
      <w:r w:rsidRPr="003A03E9">
        <w:rPr>
          <w:rFonts w:ascii="Gadugi" w:eastAsia="Times New Roman" w:hAnsi="Gadugi" w:cs="Arial"/>
          <w:b/>
          <w:bCs/>
          <w:lang w:eastAsia="en-GB"/>
        </w:rPr>
        <w:t xml:space="preserve"> – </w:t>
      </w:r>
      <w:r w:rsidRPr="003A03E9">
        <w:rPr>
          <w:rFonts w:ascii="Gadugi" w:eastAsia="Times New Roman" w:hAnsi="Gadugi" w:cs="Arial"/>
          <w:lang w:eastAsia="en-GB"/>
        </w:rPr>
        <w:t>senior leaders and/or subject leaders scrutinise books once a term using a clear set of criteria that focus on policy compliance, impact of marking and feedback, standards of presentation, progress across time and overall strengths and areas for development.</w:t>
      </w:r>
    </w:p>
    <w:p w:rsidR="00F33869" w:rsidRPr="003A03E9" w:rsidRDefault="00F33869" w:rsidP="0060128D">
      <w:pPr>
        <w:shd w:val="clear" w:color="auto" w:fill="FFFFFF"/>
        <w:spacing w:before="100" w:beforeAutospacing="1" w:after="100" w:afterAutospacing="1" w:line="240" w:lineRule="auto"/>
        <w:ind w:left="284"/>
        <w:rPr>
          <w:rFonts w:ascii="Gadugi" w:eastAsia="Times New Roman" w:hAnsi="Gadugi" w:cs="Arial"/>
          <w:lang w:eastAsia="en-GB"/>
        </w:rPr>
      </w:pPr>
      <w:r w:rsidRPr="003A03E9">
        <w:rPr>
          <w:rFonts w:ascii="Gadugi" w:eastAsia="Times New Roman" w:hAnsi="Gadugi" w:cs="Arial"/>
          <w:b/>
          <w:bCs/>
          <w:lang w:eastAsia="en-GB"/>
        </w:rPr>
        <w:t>Pupil interviews – </w:t>
      </w:r>
      <w:r w:rsidR="00E21A21" w:rsidRPr="003A03E9">
        <w:rPr>
          <w:rFonts w:ascii="Gadugi" w:eastAsia="Times New Roman" w:hAnsi="Gadugi" w:cs="Arial"/>
          <w:lang w:eastAsia="en-GB"/>
        </w:rPr>
        <w:t>twice yearly</w:t>
      </w:r>
      <w:r w:rsidRPr="003A03E9">
        <w:rPr>
          <w:rFonts w:ascii="Gadugi" w:eastAsia="Times New Roman" w:hAnsi="Gadugi" w:cs="Arial"/>
          <w:lang w:eastAsia="en-GB"/>
        </w:rPr>
        <w:t>, middle and senior leaders conference a representative sample of children in each class with their books about their attitudes towards learning, and how they view their own learning.</w:t>
      </w:r>
    </w:p>
    <w:p w:rsidR="00F33869" w:rsidRPr="003A03E9" w:rsidRDefault="00F33869" w:rsidP="0060128D">
      <w:pPr>
        <w:shd w:val="clear" w:color="auto" w:fill="FFFFFF"/>
        <w:spacing w:before="100" w:beforeAutospacing="1" w:after="100" w:afterAutospacing="1" w:line="240" w:lineRule="auto"/>
        <w:ind w:left="284"/>
        <w:rPr>
          <w:rFonts w:ascii="Gadugi" w:eastAsia="Times New Roman" w:hAnsi="Gadugi" w:cs="Arial"/>
          <w:lang w:eastAsia="en-GB"/>
        </w:rPr>
      </w:pPr>
      <w:r w:rsidRPr="003A03E9">
        <w:rPr>
          <w:rFonts w:ascii="Gadugi" w:eastAsia="Times New Roman" w:hAnsi="Gadugi" w:cs="Arial"/>
          <w:b/>
          <w:bCs/>
          <w:lang w:eastAsia="en-GB"/>
        </w:rPr>
        <w:t>Monitoring evaluation and review – </w:t>
      </w:r>
      <w:r w:rsidRPr="003A03E9">
        <w:rPr>
          <w:rFonts w:ascii="Gadugi" w:eastAsia="Times New Roman" w:hAnsi="Gadugi" w:cs="Arial"/>
          <w:lang w:eastAsia="en-GB"/>
        </w:rPr>
        <w:t>all teaching and learning is subject to rigorous and frequent MER from SLT throughout the year. This is used to inform standards of teaching and learning, to identify talents and abilities, to inform ongoing CPD for teachers and to help teachers develop their practise.</w:t>
      </w:r>
    </w:p>
    <w:p w:rsidR="00B720C4" w:rsidRPr="003A03E9" w:rsidRDefault="00F33869" w:rsidP="0060128D">
      <w:pPr>
        <w:shd w:val="clear" w:color="auto" w:fill="FFFFFF"/>
        <w:spacing w:before="100" w:beforeAutospacing="1" w:after="100" w:afterAutospacing="1" w:line="240" w:lineRule="auto"/>
        <w:ind w:left="284"/>
        <w:rPr>
          <w:rFonts w:ascii="Gadugi" w:eastAsia="Times New Roman" w:hAnsi="Gadugi" w:cs="Arial"/>
          <w:lang w:eastAsia="en-GB"/>
        </w:rPr>
      </w:pPr>
      <w:r w:rsidRPr="003A03E9">
        <w:rPr>
          <w:rFonts w:ascii="Gadugi" w:eastAsia="Times New Roman" w:hAnsi="Gadugi" w:cs="Arial"/>
          <w:b/>
          <w:bCs/>
          <w:lang w:eastAsia="en-GB"/>
        </w:rPr>
        <w:t>Summative assessments – </w:t>
      </w:r>
      <w:r w:rsidRPr="003A03E9">
        <w:rPr>
          <w:rFonts w:ascii="Gadugi" w:eastAsia="Times New Roman" w:hAnsi="Gadugi" w:cs="Arial"/>
          <w:lang w:eastAsia="en-GB"/>
        </w:rPr>
        <w:t xml:space="preserve">all teachers assess children’s achievements in reading, writing and maths every term using a combination of the Southwark LA STAR system and Target Tracker. We also complete statutory assessments at the beginning of Reception, in Y1 phonics, at the end of Year 2 (KS1 TAs), in Y4 </w:t>
      </w:r>
      <w:r w:rsidR="00735550" w:rsidRPr="003A03E9">
        <w:rPr>
          <w:rFonts w:ascii="Gadugi" w:eastAsia="Times New Roman" w:hAnsi="Gadugi" w:cs="Arial"/>
          <w:lang w:eastAsia="en-GB"/>
        </w:rPr>
        <w:t>M</w:t>
      </w:r>
      <w:r w:rsidRPr="003A03E9">
        <w:rPr>
          <w:rFonts w:ascii="Gadugi" w:eastAsia="Times New Roman" w:hAnsi="Gadugi" w:cs="Arial"/>
          <w:lang w:eastAsia="en-GB"/>
        </w:rPr>
        <w:t xml:space="preserve">aths (multiplication tables check -MTC) and at the end of Year 6 (KS2 SATs.) Four times a year, children in Year 3-6 complete Accelerated Reader assessments which provide clear guidance on book choices/levels, show </w:t>
      </w:r>
      <w:r w:rsidRPr="003A03E9">
        <w:rPr>
          <w:rFonts w:ascii="Gadugi" w:eastAsia="Times New Roman" w:hAnsi="Gadugi" w:cs="Arial"/>
          <w:lang w:eastAsia="en-GB"/>
        </w:rPr>
        <w:lastRenderedPageBreak/>
        <w:t xml:space="preserve">progress and are an additional measure to show where intervention is needed. During this assessment week, children in Year 1-6 complete Star Maths assessments which also show </w:t>
      </w:r>
      <w:r w:rsidR="0089205F" w:rsidRPr="003A03E9">
        <w:rPr>
          <w:rFonts w:ascii="Gadugi" w:eastAsia="Times New Roman" w:hAnsi="Gadugi" w:cs="Arial"/>
          <w:lang w:eastAsia="en-GB"/>
        </w:rPr>
        <w:t>progress and intervention need.</w:t>
      </w:r>
    </w:p>
    <w:p w:rsidR="00D728CE" w:rsidRPr="00115BDE" w:rsidRDefault="00D728CE" w:rsidP="00010291">
      <w:pPr>
        <w:pBdr>
          <w:top w:val="single" w:sz="24" w:space="0" w:color="5B9BD5"/>
          <w:left w:val="single" w:sz="24" w:space="0" w:color="5B9BD5"/>
          <w:bottom w:val="single" w:sz="24" w:space="0" w:color="5B9BD5"/>
          <w:right w:val="single" w:sz="24" w:space="0" w:color="5B9BD5"/>
        </w:pBdr>
        <w:shd w:val="clear" w:color="auto" w:fill="00B050"/>
        <w:spacing w:before="100" w:after="0" w:line="240" w:lineRule="auto"/>
        <w:ind w:left="142"/>
        <w:outlineLvl w:val="0"/>
        <w:rPr>
          <w:rFonts w:ascii="Gadugi" w:eastAsia="Times New Roman" w:hAnsi="Gadugi"/>
          <w:b/>
          <w:bCs/>
          <w:kern w:val="36"/>
          <w:sz w:val="28"/>
          <w:szCs w:val="28"/>
          <w:lang w:eastAsia="en-GB"/>
        </w:rPr>
      </w:pPr>
      <w:r w:rsidRPr="00115BDE">
        <w:rPr>
          <w:rFonts w:ascii="Gadugi" w:eastAsia="Times New Roman" w:hAnsi="Gadugi" w:cs="Calibri"/>
          <w:b/>
          <w:smallCaps/>
          <w:kern w:val="36"/>
          <w:sz w:val="28"/>
          <w:szCs w:val="28"/>
          <w:lang w:eastAsia="en-GB"/>
        </w:rPr>
        <w:t>READING</w:t>
      </w:r>
    </w:p>
    <w:p w:rsidR="00D728CE" w:rsidRPr="003A03E9" w:rsidRDefault="00D728CE" w:rsidP="00010291">
      <w:pPr>
        <w:pBdr>
          <w:top w:val="single" w:sz="24" w:space="0" w:color="C9ECFC"/>
          <w:left w:val="single" w:sz="24" w:space="0" w:color="C9ECFC"/>
          <w:bottom w:val="single" w:sz="24" w:space="0" w:color="C9ECFC"/>
          <w:right w:val="single" w:sz="24" w:space="0" w:color="C9ECFC"/>
        </w:pBdr>
        <w:shd w:val="clear" w:color="auto" w:fill="92D050"/>
        <w:spacing w:before="120" w:after="0" w:line="240" w:lineRule="auto"/>
        <w:ind w:left="142"/>
        <w:rPr>
          <w:rFonts w:ascii="Gadugi" w:eastAsia="Times New Roman" w:hAnsi="Gadugi"/>
          <w:lang w:eastAsia="en-GB"/>
        </w:rPr>
      </w:pPr>
      <w:r w:rsidRPr="003A03E9">
        <w:rPr>
          <w:rFonts w:ascii="Gadugi" w:eastAsia="Times New Roman" w:hAnsi="Gadugi"/>
          <w:smallCaps/>
          <w:color w:val="000000"/>
          <w:lang w:eastAsia="en-GB"/>
        </w:rPr>
        <w:t>INTENT</w:t>
      </w:r>
    </w:p>
    <w:p w:rsidR="00D728CE" w:rsidRPr="003A03E9" w:rsidRDefault="00D728CE" w:rsidP="001C4487">
      <w:pPr>
        <w:spacing w:before="120" w:after="0" w:line="240" w:lineRule="auto"/>
        <w:ind w:left="142"/>
        <w:rPr>
          <w:rFonts w:ascii="Gadugi" w:eastAsia="Times New Roman" w:hAnsi="Gadugi"/>
          <w:lang w:eastAsia="en-GB"/>
        </w:rPr>
      </w:pPr>
      <w:r w:rsidRPr="003A03E9">
        <w:rPr>
          <w:rFonts w:ascii="Gadugi" w:eastAsia="Times New Roman" w:hAnsi="Gadugi" w:cs="Calibri"/>
          <w:color w:val="000000"/>
          <w:lang w:eastAsia="en-GB"/>
        </w:rPr>
        <w:t xml:space="preserve">Our aim is to inspire pupils to be lifelong readers. Therefore, learning to read is prioritised from the beginning of Reception and embedded throughout the curriculum. By the time children leave Friars they are competent, confident readers who enjoy reading for pleasure and are able to independently and confidently discuss any book they have chosen to read.  </w:t>
      </w:r>
    </w:p>
    <w:p w:rsidR="00D728CE" w:rsidRPr="003A03E9" w:rsidRDefault="00D728CE" w:rsidP="00D728CE">
      <w:pPr>
        <w:spacing w:after="0" w:line="240" w:lineRule="auto"/>
        <w:rPr>
          <w:rFonts w:ascii="Gadugi" w:eastAsia="Times New Roman" w:hAnsi="Gadugi"/>
          <w:lang w:eastAsia="en-GB"/>
        </w:rPr>
      </w:pPr>
    </w:p>
    <w:p w:rsidR="00D728CE" w:rsidRPr="003A03E9" w:rsidRDefault="00D728CE" w:rsidP="00010291">
      <w:pPr>
        <w:pBdr>
          <w:top w:val="single" w:sz="24" w:space="0" w:color="C9ECFC"/>
          <w:left w:val="single" w:sz="24" w:space="0" w:color="C9ECFC"/>
          <w:bottom w:val="single" w:sz="24" w:space="0" w:color="C9ECFC"/>
          <w:right w:val="single" w:sz="24" w:space="0" w:color="C9ECF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IMPLEMENTATION</w:t>
      </w:r>
    </w:p>
    <w:p w:rsidR="00D728CE" w:rsidRPr="003A03E9" w:rsidRDefault="00D728CE" w:rsidP="00D728CE">
      <w:pPr>
        <w:spacing w:after="0" w:line="240" w:lineRule="auto"/>
        <w:rPr>
          <w:rFonts w:ascii="Gadugi" w:eastAsia="Times New Roman" w:hAnsi="Gadugi"/>
          <w:lang w:eastAsia="en-GB"/>
        </w:rPr>
      </w:pPr>
      <w:r w:rsidRPr="003A03E9">
        <w:rPr>
          <w:rFonts w:ascii="Gadugi" w:eastAsia="Times New Roman" w:hAnsi="Gadugi"/>
          <w:b/>
          <w:bCs/>
          <w:color w:val="FF0000"/>
          <w:lang w:eastAsia="en-GB"/>
        </w:rPr>
        <w:br/>
        <w:t xml:space="preserve">Phonics and early reading </w:t>
      </w:r>
    </w:p>
    <w:p w:rsidR="00D728CE" w:rsidRPr="003A03E9" w:rsidRDefault="00D728CE" w:rsidP="005A31B9">
      <w:pPr>
        <w:numPr>
          <w:ilvl w:val="0"/>
          <w:numId w:val="32"/>
        </w:numPr>
        <w:spacing w:after="0" w:line="240" w:lineRule="auto"/>
        <w:rPr>
          <w:rFonts w:ascii="Gadugi" w:eastAsia="Times New Roman" w:hAnsi="Gadugi"/>
          <w:bCs/>
          <w:lang w:eastAsia="en-GB"/>
        </w:rPr>
      </w:pPr>
      <w:r w:rsidRPr="003A03E9">
        <w:rPr>
          <w:rFonts w:ascii="Gadugi" w:eastAsia="Times New Roman" w:hAnsi="Gadugi"/>
          <w:bCs/>
          <w:lang w:eastAsia="en-GB"/>
        </w:rPr>
        <w:t xml:space="preserve">Phonics is taught daily in EYFS and KS1 using </w:t>
      </w:r>
      <w:r w:rsidRPr="003A03E9">
        <w:rPr>
          <w:rFonts w:ascii="Gadugi" w:eastAsia="Times New Roman" w:hAnsi="Gadugi"/>
          <w:b/>
          <w:bCs/>
          <w:lang w:eastAsia="en-GB"/>
        </w:rPr>
        <w:t>Read Write Inc</w:t>
      </w:r>
      <w:r w:rsidRPr="003A03E9">
        <w:rPr>
          <w:rFonts w:ascii="Gadugi" w:eastAsia="Times New Roman" w:hAnsi="Gadugi"/>
          <w:bCs/>
          <w:lang w:eastAsia="en-GB"/>
        </w:rPr>
        <w:t xml:space="preserve"> in small, fluid ability groupings. </w:t>
      </w:r>
    </w:p>
    <w:p w:rsidR="00D728CE" w:rsidRPr="003A03E9" w:rsidRDefault="00D728CE" w:rsidP="005A31B9">
      <w:pPr>
        <w:numPr>
          <w:ilvl w:val="0"/>
          <w:numId w:val="32"/>
        </w:numPr>
        <w:spacing w:after="0" w:line="240" w:lineRule="auto"/>
        <w:rPr>
          <w:rFonts w:ascii="Gadugi" w:eastAsia="Times New Roman" w:hAnsi="Gadugi"/>
          <w:lang w:eastAsia="en-GB"/>
        </w:rPr>
      </w:pPr>
      <w:r w:rsidRPr="003A03E9">
        <w:rPr>
          <w:rFonts w:ascii="Gadugi" w:eastAsia="Times New Roman" w:hAnsi="Gadugi"/>
          <w:lang w:eastAsia="en-GB"/>
        </w:rPr>
        <w:t xml:space="preserve">In Reception and KS1, children take home a </w:t>
      </w:r>
      <w:r w:rsidRPr="003A03E9">
        <w:rPr>
          <w:rFonts w:ascii="Gadugi" w:eastAsia="Times New Roman" w:hAnsi="Gadugi"/>
          <w:b/>
          <w:lang w:eastAsia="en-GB"/>
        </w:rPr>
        <w:t>decodable book</w:t>
      </w:r>
      <w:r w:rsidRPr="003A03E9">
        <w:rPr>
          <w:rFonts w:ascii="Gadugi" w:eastAsia="Times New Roman" w:hAnsi="Gadugi"/>
          <w:lang w:eastAsia="en-GB"/>
        </w:rPr>
        <w:t xml:space="preserve"> linked to the phonic sounds taught in class and </w:t>
      </w:r>
      <w:r w:rsidRPr="003A03E9">
        <w:rPr>
          <w:rFonts w:ascii="Gadugi" w:eastAsia="Times New Roman" w:hAnsi="Gadugi"/>
          <w:b/>
          <w:lang w:eastAsia="en-GB"/>
        </w:rPr>
        <w:t>a book of their choice</w:t>
      </w:r>
      <w:r w:rsidRPr="003A03E9">
        <w:rPr>
          <w:rFonts w:ascii="Gadugi" w:eastAsia="Times New Roman" w:hAnsi="Gadugi"/>
          <w:lang w:eastAsia="en-GB"/>
        </w:rPr>
        <w:t>.</w:t>
      </w:r>
    </w:p>
    <w:p w:rsidR="00D728CE" w:rsidRPr="003A03E9" w:rsidRDefault="00D728CE" w:rsidP="005A31B9">
      <w:pPr>
        <w:numPr>
          <w:ilvl w:val="0"/>
          <w:numId w:val="32"/>
        </w:numPr>
        <w:spacing w:after="0" w:line="240" w:lineRule="auto"/>
        <w:rPr>
          <w:rFonts w:ascii="Gadugi" w:eastAsia="Times New Roman" w:hAnsi="Gadugi"/>
          <w:lang w:eastAsia="en-GB"/>
        </w:rPr>
      </w:pPr>
      <w:r w:rsidRPr="003A03E9">
        <w:rPr>
          <w:rFonts w:ascii="Gadugi" w:eastAsia="Times New Roman" w:hAnsi="Gadugi"/>
          <w:lang w:eastAsia="en-GB"/>
        </w:rPr>
        <w:t xml:space="preserve">A dedicated phonics specialist holds regular additional one-to-one and small group phonics sessions for those children in </w:t>
      </w:r>
      <w:r w:rsidRPr="003A03E9">
        <w:rPr>
          <w:rFonts w:ascii="Gadugi" w:eastAsia="Times New Roman" w:hAnsi="Gadugi"/>
          <w:b/>
          <w:lang w:eastAsia="en-GB"/>
        </w:rPr>
        <w:t>KS1 and KS2</w:t>
      </w:r>
      <w:r w:rsidRPr="003A03E9">
        <w:rPr>
          <w:rFonts w:ascii="Gadugi" w:eastAsia="Times New Roman" w:hAnsi="Gadugi"/>
          <w:lang w:eastAsia="en-GB"/>
        </w:rPr>
        <w:t xml:space="preserve"> who are assessed to not be on track in phonics. </w:t>
      </w:r>
    </w:p>
    <w:p w:rsidR="00D728CE" w:rsidRPr="003A03E9" w:rsidRDefault="00D728CE" w:rsidP="005A31B9">
      <w:pPr>
        <w:numPr>
          <w:ilvl w:val="0"/>
          <w:numId w:val="3"/>
        </w:numPr>
        <w:spacing w:after="0" w:line="240" w:lineRule="auto"/>
        <w:textAlignment w:val="baseline"/>
        <w:rPr>
          <w:rFonts w:ascii="Gadugi" w:eastAsia="Times New Roman" w:hAnsi="Gadugi"/>
          <w:lang w:eastAsia="en-GB"/>
        </w:rPr>
      </w:pPr>
      <w:r w:rsidRPr="003A03E9">
        <w:rPr>
          <w:rFonts w:ascii="Gadugi" w:eastAsia="Times New Roman" w:hAnsi="Gadugi"/>
          <w:lang w:eastAsia="en-GB"/>
        </w:rPr>
        <w:t xml:space="preserve">Phonics parent workshops are held every year. </w:t>
      </w:r>
    </w:p>
    <w:p w:rsidR="00D728CE" w:rsidRPr="003A03E9" w:rsidRDefault="00D728CE" w:rsidP="005A31B9">
      <w:pPr>
        <w:numPr>
          <w:ilvl w:val="0"/>
          <w:numId w:val="3"/>
        </w:numPr>
        <w:spacing w:after="0" w:line="240" w:lineRule="auto"/>
        <w:textAlignment w:val="baseline"/>
        <w:rPr>
          <w:rFonts w:ascii="Gadugi" w:eastAsia="Times New Roman" w:hAnsi="Gadugi"/>
          <w:lang w:eastAsia="en-GB"/>
        </w:rPr>
      </w:pPr>
      <w:r w:rsidRPr="003A03E9">
        <w:rPr>
          <w:rFonts w:ascii="Gadugi" w:eastAsia="Times New Roman" w:hAnsi="Gadugi"/>
          <w:lang w:eastAsia="en-GB"/>
        </w:rPr>
        <w:t xml:space="preserve">Children in Reception and KS1 have access to the </w:t>
      </w:r>
      <w:r w:rsidR="00F36D99" w:rsidRPr="003A03E9">
        <w:rPr>
          <w:rFonts w:ascii="Gadugi" w:eastAsia="Times New Roman" w:hAnsi="Gadugi"/>
          <w:lang w:eastAsia="en-GB"/>
        </w:rPr>
        <w:t xml:space="preserve">Oxford Owl and </w:t>
      </w:r>
      <w:r w:rsidRPr="003A03E9">
        <w:rPr>
          <w:rFonts w:ascii="Gadugi" w:eastAsia="Times New Roman" w:hAnsi="Gadugi"/>
          <w:lang w:eastAsia="en-GB"/>
        </w:rPr>
        <w:t xml:space="preserve">Reading Eggs website to support their reading. </w:t>
      </w:r>
    </w:p>
    <w:p w:rsidR="00D728CE" w:rsidRPr="003A03E9" w:rsidRDefault="00D728CE" w:rsidP="00D728CE">
      <w:pPr>
        <w:spacing w:after="0" w:line="240" w:lineRule="auto"/>
        <w:rPr>
          <w:rFonts w:ascii="Gadugi" w:eastAsia="Times New Roman" w:hAnsi="Gadugi"/>
          <w:b/>
          <w:bCs/>
          <w:color w:val="FF0000"/>
          <w:lang w:eastAsia="en-GB"/>
        </w:rPr>
      </w:pPr>
    </w:p>
    <w:p w:rsidR="00D728CE" w:rsidRPr="003A03E9" w:rsidRDefault="00D728CE" w:rsidP="00F36D99">
      <w:pPr>
        <w:spacing w:after="0" w:line="240" w:lineRule="auto"/>
        <w:ind w:left="284"/>
        <w:rPr>
          <w:rFonts w:ascii="Gadugi" w:eastAsia="Times New Roman" w:hAnsi="Gadugi"/>
          <w:b/>
          <w:bCs/>
          <w:color w:val="FF0000"/>
          <w:lang w:eastAsia="en-GB"/>
        </w:rPr>
      </w:pPr>
      <w:r w:rsidRPr="003A03E9">
        <w:rPr>
          <w:rFonts w:ascii="Gadugi" w:eastAsia="Times New Roman" w:hAnsi="Gadugi"/>
          <w:b/>
          <w:bCs/>
          <w:color w:val="FF0000"/>
          <w:lang w:eastAsia="en-GB"/>
        </w:rPr>
        <w:t>Reading lessons</w:t>
      </w:r>
    </w:p>
    <w:p w:rsidR="00D728CE" w:rsidRPr="003A03E9" w:rsidRDefault="00D728CE" w:rsidP="005A31B9">
      <w:pPr>
        <w:numPr>
          <w:ilvl w:val="0"/>
          <w:numId w:val="33"/>
        </w:numPr>
        <w:spacing w:after="0" w:line="240" w:lineRule="auto"/>
        <w:rPr>
          <w:rFonts w:ascii="Gadugi" w:eastAsia="Times New Roman" w:hAnsi="Gadugi"/>
          <w:color w:val="000000"/>
          <w:lang w:eastAsia="en-GB"/>
        </w:rPr>
      </w:pPr>
      <w:r w:rsidRPr="003A03E9">
        <w:rPr>
          <w:rFonts w:ascii="Gadugi" w:eastAsia="Times New Roman" w:hAnsi="Gadugi"/>
          <w:color w:val="000000"/>
          <w:lang w:eastAsia="en-GB"/>
        </w:rPr>
        <w:t>Reading is taught as ‘</w:t>
      </w:r>
      <w:r w:rsidRPr="003A03E9">
        <w:rPr>
          <w:rFonts w:ascii="Gadugi" w:eastAsia="Times New Roman" w:hAnsi="Gadugi"/>
          <w:b/>
          <w:color w:val="000000"/>
          <w:lang w:eastAsia="en-GB"/>
        </w:rPr>
        <w:t>Whole Class Reading</w:t>
      </w:r>
      <w:r w:rsidRPr="003A03E9">
        <w:rPr>
          <w:rFonts w:ascii="Gadugi" w:eastAsia="Times New Roman" w:hAnsi="Gadugi"/>
          <w:color w:val="000000"/>
          <w:lang w:eastAsia="en-GB"/>
        </w:rPr>
        <w:t xml:space="preserve">’ from the summer term of Year 2 to Year 6, with four half hour sessions per week. </w:t>
      </w:r>
    </w:p>
    <w:p w:rsidR="00D728CE" w:rsidRPr="003A03E9" w:rsidRDefault="00D728CE" w:rsidP="005A31B9">
      <w:pPr>
        <w:numPr>
          <w:ilvl w:val="0"/>
          <w:numId w:val="33"/>
        </w:numPr>
        <w:spacing w:after="0" w:line="240" w:lineRule="auto"/>
        <w:rPr>
          <w:rFonts w:ascii="Gadugi" w:eastAsia="Times New Roman" w:hAnsi="Gadugi"/>
          <w:color w:val="000000"/>
          <w:lang w:eastAsia="en-GB"/>
        </w:rPr>
      </w:pPr>
      <w:r w:rsidRPr="003A03E9">
        <w:rPr>
          <w:rFonts w:ascii="Gadugi" w:eastAsia="Times New Roman" w:hAnsi="Gadugi"/>
          <w:b/>
          <w:color w:val="000000"/>
          <w:lang w:eastAsia="en-GB"/>
        </w:rPr>
        <w:t>Whole texts</w:t>
      </w:r>
      <w:r w:rsidRPr="003A03E9">
        <w:rPr>
          <w:rFonts w:ascii="Gadugi" w:eastAsia="Times New Roman" w:hAnsi="Gadugi"/>
          <w:color w:val="000000"/>
          <w:lang w:eastAsia="en-GB"/>
        </w:rPr>
        <w:t xml:space="preserve"> are used for the lessons with children having a book each or one copy between two.</w:t>
      </w:r>
    </w:p>
    <w:p w:rsidR="00D728CE" w:rsidRPr="003A03E9" w:rsidRDefault="00D728CE" w:rsidP="005A31B9">
      <w:pPr>
        <w:numPr>
          <w:ilvl w:val="0"/>
          <w:numId w:val="33"/>
        </w:numPr>
        <w:spacing w:after="0" w:line="240" w:lineRule="auto"/>
        <w:rPr>
          <w:rFonts w:ascii="Gadugi" w:eastAsia="Times New Roman" w:hAnsi="Gadugi"/>
          <w:color w:val="000000"/>
          <w:lang w:eastAsia="en-GB"/>
        </w:rPr>
      </w:pPr>
      <w:r w:rsidRPr="003A03E9">
        <w:rPr>
          <w:rFonts w:ascii="Gadugi" w:eastAsia="Times New Roman" w:hAnsi="Gadugi"/>
          <w:color w:val="000000"/>
          <w:lang w:eastAsia="en-GB"/>
        </w:rPr>
        <w:t xml:space="preserve">Lessons focus on learning new </w:t>
      </w:r>
      <w:r w:rsidRPr="003A03E9">
        <w:rPr>
          <w:rFonts w:ascii="Gadugi" w:eastAsia="Times New Roman" w:hAnsi="Gadugi"/>
          <w:b/>
          <w:color w:val="000000"/>
          <w:lang w:eastAsia="en-GB"/>
        </w:rPr>
        <w:t>vocabulary</w:t>
      </w:r>
      <w:r w:rsidRPr="003A03E9">
        <w:rPr>
          <w:rFonts w:ascii="Gadugi" w:eastAsia="Times New Roman" w:hAnsi="Gadugi"/>
          <w:color w:val="000000"/>
          <w:lang w:eastAsia="en-GB"/>
        </w:rPr>
        <w:t xml:space="preserve">, improving </w:t>
      </w:r>
      <w:r w:rsidRPr="003A03E9">
        <w:rPr>
          <w:rFonts w:ascii="Gadugi" w:eastAsia="Times New Roman" w:hAnsi="Gadugi"/>
          <w:b/>
          <w:color w:val="000000"/>
          <w:lang w:eastAsia="en-GB"/>
        </w:rPr>
        <w:t>fluency</w:t>
      </w:r>
      <w:r w:rsidRPr="003A03E9">
        <w:rPr>
          <w:rFonts w:ascii="Gadugi" w:eastAsia="Times New Roman" w:hAnsi="Gadugi"/>
          <w:color w:val="000000"/>
          <w:lang w:eastAsia="en-GB"/>
        </w:rPr>
        <w:t xml:space="preserve"> and </w:t>
      </w:r>
      <w:r w:rsidRPr="003A03E9">
        <w:rPr>
          <w:rFonts w:ascii="Gadugi" w:eastAsia="Times New Roman" w:hAnsi="Gadugi"/>
          <w:b/>
          <w:color w:val="000000"/>
          <w:lang w:eastAsia="en-GB"/>
        </w:rPr>
        <w:t>discussions around plot, characters and themes</w:t>
      </w:r>
      <w:r w:rsidRPr="003A03E9">
        <w:rPr>
          <w:rFonts w:ascii="Gadugi" w:eastAsia="Times New Roman" w:hAnsi="Gadugi"/>
          <w:color w:val="000000"/>
          <w:lang w:eastAsia="en-GB"/>
        </w:rPr>
        <w:t xml:space="preserve">. A variety of reading strategies are used, including echo reading, choral reading and paired reading, as well as frequent opportunities for children to listen to their teacher read, allowing them to become immersed in the story and hear a model of what fluent, expert reading looks like. </w:t>
      </w:r>
    </w:p>
    <w:p w:rsidR="00D728CE" w:rsidRPr="003A03E9" w:rsidRDefault="00D728CE" w:rsidP="005A31B9">
      <w:pPr>
        <w:numPr>
          <w:ilvl w:val="0"/>
          <w:numId w:val="33"/>
        </w:numPr>
        <w:spacing w:after="0" w:line="240" w:lineRule="auto"/>
        <w:rPr>
          <w:rFonts w:ascii="Gadugi" w:eastAsia="Times New Roman" w:hAnsi="Gadugi"/>
          <w:color w:val="000000"/>
          <w:lang w:eastAsia="en-GB"/>
        </w:rPr>
      </w:pPr>
      <w:r w:rsidRPr="003A03E9">
        <w:rPr>
          <w:rFonts w:ascii="Gadugi" w:eastAsia="Times New Roman" w:hAnsi="Gadugi"/>
          <w:color w:val="000000"/>
          <w:lang w:eastAsia="en-GB"/>
        </w:rPr>
        <w:t xml:space="preserve">For a number of texts, schemes of learning from </w:t>
      </w:r>
      <w:r w:rsidRPr="003A03E9">
        <w:rPr>
          <w:rFonts w:ascii="Gadugi" w:eastAsia="Times New Roman" w:hAnsi="Gadugi"/>
          <w:b/>
          <w:color w:val="000000"/>
          <w:lang w:eastAsia="en-GB"/>
        </w:rPr>
        <w:t>The Literacy Tree</w:t>
      </w:r>
      <w:r w:rsidRPr="003A03E9">
        <w:rPr>
          <w:rFonts w:ascii="Gadugi" w:eastAsia="Times New Roman" w:hAnsi="Gadugi"/>
          <w:color w:val="000000"/>
          <w:lang w:eastAsia="en-GB"/>
        </w:rPr>
        <w:t xml:space="preserve"> are used. </w:t>
      </w:r>
    </w:p>
    <w:p w:rsidR="00D728CE" w:rsidRPr="003A03E9" w:rsidRDefault="00D728CE" w:rsidP="00D728CE">
      <w:pPr>
        <w:spacing w:after="0" w:line="240" w:lineRule="auto"/>
        <w:rPr>
          <w:rFonts w:ascii="Gadugi" w:eastAsia="Times New Roman" w:hAnsi="Gadugi"/>
          <w:color w:val="000000"/>
          <w:lang w:eastAsia="en-GB"/>
        </w:rPr>
      </w:pPr>
    </w:p>
    <w:p w:rsidR="00D728CE" w:rsidRPr="003A03E9" w:rsidRDefault="00D728CE" w:rsidP="00F36D99">
      <w:pPr>
        <w:spacing w:after="0" w:line="240" w:lineRule="auto"/>
        <w:ind w:left="284"/>
        <w:rPr>
          <w:rFonts w:ascii="Gadugi" w:eastAsia="Times New Roman" w:hAnsi="Gadugi"/>
          <w:b/>
          <w:bCs/>
          <w:color w:val="FF0000"/>
          <w:lang w:eastAsia="en-GB"/>
        </w:rPr>
      </w:pPr>
      <w:r w:rsidRPr="003A03E9">
        <w:rPr>
          <w:rFonts w:ascii="Gadugi" w:eastAsia="Times New Roman" w:hAnsi="Gadugi"/>
          <w:b/>
          <w:bCs/>
          <w:color w:val="FF0000"/>
          <w:lang w:eastAsia="en-GB"/>
        </w:rPr>
        <w:t>Our Reading Curriculum</w:t>
      </w:r>
    </w:p>
    <w:p w:rsidR="00D728CE" w:rsidRPr="003A03E9" w:rsidRDefault="00D728CE" w:rsidP="005A31B9">
      <w:pPr>
        <w:numPr>
          <w:ilvl w:val="0"/>
          <w:numId w:val="35"/>
        </w:numPr>
        <w:spacing w:after="0" w:line="240" w:lineRule="auto"/>
        <w:rPr>
          <w:rFonts w:ascii="Gadugi" w:eastAsia="Times New Roman" w:hAnsi="Gadugi"/>
          <w:bCs/>
          <w:lang w:eastAsia="en-GB"/>
        </w:rPr>
      </w:pPr>
      <w:r w:rsidRPr="003A03E9">
        <w:rPr>
          <w:rFonts w:ascii="Gadugi" w:eastAsia="Times New Roman" w:hAnsi="Gadugi"/>
          <w:bCs/>
          <w:lang w:eastAsia="en-GB"/>
        </w:rPr>
        <w:t>Books in both our reading and writing curriculum have been carefully selected. They may offer ‘</w:t>
      </w:r>
      <w:r w:rsidRPr="003A03E9">
        <w:rPr>
          <w:rFonts w:ascii="Gadugi" w:eastAsia="Times New Roman" w:hAnsi="Gadugi"/>
          <w:b/>
          <w:bCs/>
          <w:lang w:eastAsia="en-GB"/>
        </w:rPr>
        <w:t>windows and mirrors</w:t>
      </w:r>
      <w:r w:rsidRPr="003A03E9">
        <w:rPr>
          <w:rFonts w:ascii="Gadugi" w:eastAsia="Times New Roman" w:hAnsi="Gadugi"/>
          <w:bCs/>
          <w:lang w:eastAsia="en-GB"/>
        </w:rPr>
        <w:t xml:space="preserve">’ characters and storylines, opportunities to be guided through </w:t>
      </w:r>
      <w:r w:rsidRPr="003A03E9">
        <w:rPr>
          <w:rFonts w:ascii="Gadugi" w:eastAsia="Times New Roman" w:hAnsi="Gadugi"/>
          <w:b/>
          <w:bCs/>
          <w:lang w:eastAsia="en-GB"/>
        </w:rPr>
        <w:t>challenging plot devices</w:t>
      </w:r>
      <w:r w:rsidRPr="003A03E9">
        <w:rPr>
          <w:rFonts w:ascii="Gadugi" w:eastAsia="Times New Roman" w:hAnsi="Gadugi"/>
          <w:bCs/>
          <w:lang w:eastAsia="en-GB"/>
        </w:rPr>
        <w:t xml:space="preserve"> (e.g. non-linear time sequences using Holes by Louis Sachar) and </w:t>
      </w:r>
      <w:r w:rsidRPr="003A03E9">
        <w:rPr>
          <w:rFonts w:ascii="Gadugi" w:eastAsia="Times New Roman" w:hAnsi="Gadugi"/>
          <w:b/>
          <w:bCs/>
          <w:lang w:eastAsia="en-GB"/>
        </w:rPr>
        <w:t>archaic language</w:t>
      </w:r>
      <w:r w:rsidRPr="003A03E9">
        <w:rPr>
          <w:rFonts w:ascii="Gadugi" w:eastAsia="Times New Roman" w:hAnsi="Gadugi"/>
          <w:bCs/>
          <w:lang w:eastAsia="en-GB"/>
        </w:rPr>
        <w:t xml:space="preserve"> (e.g. The Highwayman by Alfred Noyes), as well as exposing children to a wide selection of </w:t>
      </w:r>
      <w:r w:rsidRPr="003A03E9">
        <w:rPr>
          <w:rFonts w:ascii="Gadugi" w:eastAsia="Times New Roman" w:hAnsi="Gadugi"/>
          <w:b/>
          <w:bCs/>
          <w:lang w:eastAsia="en-GB"/>
        </w:rPr>
        <w:t>contemporary and classic children’s fiction</w:t>
      </w:r>
      <w:r w:rsidRPr="003A03E9">
        <w:rPr>
          <w:rFonts w:ascii="Gadugi" w:eastAsia="Times New Roman" w:hAnsi="Gadugi"/>
          <w:bCs/>
          <w:lang w:eastAsia="en-GB"/>
        </w:rPr>
        <w:t xml:space="preserve"> to engage and inspire them. </w:t>
      </w:r>
    </w:p>
    <w:p w:rsidR="00D728CE" w:rsidRPr="003A03E9" w:rsidRDefault="00D728CE" w:rsidP="005A31B9">
      <w:pPr>
        <w:numPr>
          <w:ilvl w:val="0"/>
          <w:numId w:val="35"/>
        </w:numPr>
        <w:spacing w:after="0" w:line="240" w:lineRule="auto"/>
        <w:rPr>
          <w:rFonts w:ascii="Gadugi" w:eastAsia="Times New Roman" w:hAnsi="Gadugi"/>
          <w:b/>
          <w:bCs/>
          <w:lang w:eastAsia="en-GB"/>
        </w:rPr>
      </w:pPr>
      <w:r w:rsidRPr="003A03E9">
        <w:rPr>
          <w:rFonts w:ascii="Gadugi" w:eastAsia="Times New Roman" w:hAnsi="Gadugi"/>
          <w:b/>
          <w:bCs/>
          <w:lang w:eastAsia="en-GB"/>
        </w:rPr>
        <w:t>Non-fiction</w:t>
      </w:r>
      <w:r w:rsidRPr="003A03E9">
        <w:rPr>
          <w:rFonts w:ascii="Gadugi" w:eastAsia="Times New Roman" w:hAnsi="Gadugi"/>
          <w:bCs/>
          <w:lang w:eastAsia="en-GB"/>
        </w:rPr>
        <w:t xml:space="preserve"> is built into the reading curriculum and is often a way of broadening and deepening children’s understanding of their curriculum topics (e.g.</w:t>
      </w:r>
      <w:r w:rsidRPr="003A03E9">
        <w:rPr>
          <w:rFonts w:ascii="Gadugi" w:eastAsia="Times New Roman" w:hAnsi="Gadugi"/>
          <w:lang w:eastAsia="en-GB"/>
        </w:rPr>
        <w:t xml:space="preserve"> Year Four’s geography unit on Earthquakes and Volcanoes is complemented by use of the book ‘Earth Shattering Events’ during Whole Class Reading sessions.)</w:t>
      </w:r>
      <w:r w:rsidRPr="003A03E9">
        <w:rPr>
          <w:rFonts w:ascii="Gadugi" w:eastAsia="Times New Roman" w:hAnsi="Gadugi"/>
          <w:b/>
          <w:bCs/>
          <w:lang w:eastAsia="en-GB"/>
        </w:rPr>
        <w:t xml:space="preserve"> </w:t>
      </w:r>
    </w:p>
    <w:p w:rsidR="00010291" w:rsidRPr="003A03E9" w:rsidRDefault="00010291" w:rsidP="00D728CE">
      <w:pPr>
        <w:spacing w:after="0" w:line="240" w:lineRule="auto"/>
        <w:rPr>
          <w:rFonts w:ascii="Gadugi" w:eastAsia="Times New Roman" w:hAnsi="Gadugi"/>
          <w:b/>
          <w:bCs/>
          <w:lang w:eastAsia="en-GB"/>
        </w:rPr>
      </w:pPr>
    </w:p>
    <w:p w:rsidR="00D728CE" w:rsidRPr="003A03E9" w:rsidRDefault="00D728CE" w:rsidP="004E1B07">
      <w:pPr>
        <w:spacing w:after="0" w:line="240" w:lineRule="auto"/>
        <w:ind w:left="284"/>
        <w:rPr>
          <w:rFonts w:ascii="Gadugi" w:eastAsia="Times New Roman" w:hAnsi="Gadugi"/>
          <w:b/>
          <w:bCs/>
          <w:color w:val="FF0000"/>
          <w:lang w:eastAsia="en-GB"/>
        </w:rPr>
      </w:pPr>
      <w:r w:rsidRPr="003A03E9">
        <w:rPr>
          <w:rFonts w:ascii="Gadugi" w:eastAsia="Times New Roman" w:hAnsi="Gadugi"/>
          <w:b/>
          <w:bCs/>
          <w:color w:val="FF0000"/>
          <w:lang w:eastAsia="en-GB"/>
        </w:rPr>
        <w:t xml:space="preserve">Reading for Pleasure </w:t>
      </w:r>
    </w:p>
    <w:p w:rsidR="00D728CE" w:rsidRPr="003A03E9" w:rsidRDefault="00D728CE" w:rsidP="005A31B9">
      <w:pPr>
        <w:numPr>
          <w:ilvl w:val="0"/>
          <w:numId w:val="34"/>
        </w:numPr>
        <w:spacing w:after="0" w:line="240" w:lineRule="auto"/>
        <w:rPr>
          <w:rFonts w:ascii="Gadugi" w:eastAsia="Times New Roman" w:hAnsi="Gadugi"/>
          <w:bCs/>
          <w:lang w:eastAsia="en-GB"/>
        </w:rPr>
      </w:pPr>
      <w:r w:rsidRPr="003A03E9">
        <w:rPr>
          <w:rFonts w:ascii="Gadugi" w:eastAsia="Times New Roman" w:hAnsi="Gadugi"/>
          <w:bCs/>
          <w:lang w:eastAsia="en-GB"/>
        </w:rPr>
        <w:t xml:space="preserve">Children are encouraged to read every evening at home </w:t>
      </w:r>
      <w:r w:rsidRPr="003A03E9">
        <w:rPr>
          <w:rFonts w:ascii="Gadugi" w:eastAsia="Times New Roman" w:hAnsi="Gadugi"/>
          <w:b/>
          <w:bCs/>
          <w:lang w:eastAsia="en-GB"/>
        </w:rPr>
        <w:t>and time is provided in school for children to read individually</w:t>
      </w:r>
      <w:r w:rsidRPr="003A03E9">
        <w:rPr>
          <w:rFonts w:ascii="Gadugi" w:eastAsia="Times New Roman" w:hAnsi="Gadugi"/>
          <w:bCs/>
          <w:lang w:eastAsia="en-GB"/>
        </w:rPr>
        <w:t xml:space="preserve">. </w:t>
      </w:r>
      <w:r w:rsidRPr="003A03E9">
        <w:rPr>
          <w:rFonts w:ascii="Gadugi" w:eastAsia="Times New Roman" w:hAnsi="Gadugi"/>
          <w:b/>
          <w:bCs/>
          <w:lang w:eastAsia="en-GB"/>
        </w:rPr>
        <w:t>Story times</w:t>
      </w:r>
      <w:r w:rsidRPr="003A03E9">
        <w:rPr>
          <w:rFonts w:ascii="Gadugi" w:eastAsia="Times New Roman" w:hAnsi="Gadugi"/>
          <w:bCs/>
          <w:lang w:eastAsia="en-GB"/>
        </w:rPr>
        <w:t xml:space="preserve"> are carefully planned in EYFS and KS1.</w:t>
      </w:r>
      <w:r w:rsidRPr="003A03E9">
        <w:rPr>
          <w:rFonts w:ascii="Gadugi" w:eastAsia="Times New Roman" w:hAnsi="Gadugi"/>
          <w:bCs/>
          <w:color w:val="FF0000"/>
          <w:lang w:eastAsia="en-GB"/>
        </w:rPr>
        <w:t xml:space="preserve"> </w:t>
      </w:r>
      <w:r w:rsidRPr="003A03E9">
        <w:rPr>
          <w:rFonts w:ascii="Gadugi" w:eastAsia="Times New Roman" w:hAnsi="Gadugi"/>
          <w:bCs/>
          <w:lang w:eastAsia="en-GB"/>
        </w:rPr>
        <w:t xml:space="preserve"> </w:t>
      </w:r>
    </w:p>
    <w:p w:rsidR="00D728CE" w:rsidRPr="003A03E9" w:rsidRDefault="00D728CE" w:rsidP="005A31B9">
      <w:pPr>
        <w:numPr>
          <w:ilvl w:val="0"/>
          <w:numId w:val="34"/>
        </w:numPr>
        <w:spacing w:after="0" w:line="240" w:lineRule="auto"/>
        <w:rPr>
          <w:rFonts w:ascii="Gadugi" w:eastAsia="Times New Roman" w:hAnsi="Gadugi"/>
          <w:bCs/>
          <w:lang w:eastAsia="en-GB"/>
        </w:rPr>
      </w:pPr>
      <w:r w:rsidRPr="003A03E9">
        <w:rPr>
          <w:rFonts w:ascii="Gadugi" w:eastAsia="Times New Roman" w:hAnsi="Gadugi"/>
          <w:bCs/>
          <w:lang w:eastAsia="en-GB"/>
        </w:rPr>
        <w:t xml:space="preserve">Classrooms contain well-stocked </w:t>
      </w:r>
      <w:r w:rsidRPr="003A03E9">
        <w:rPr>
          <w:rFonts w:ascii="Gadugi" w:eastAsia="Times New Roman" w:hAnsi="Gadugi"/>
          <w:b/>
          <w:bCs/>
          <w:lang w:eastAsia="en-GB"/>
        </w:rPr>
        <w:t>book corners</w:t>
      </w:r>
      <w:r w:rsidRPr="003A03E9">
        <w:rPr>
          <w:rFonts w:ascii="Gadugi" w:eastAsia="Times New Roman" w:hAnsi="Gadugi"/>
          <w:bCs/>
          <w:lang w:eastAsia="en-GB"/>
        </w:rPr>
        <w:t xml:space="preserve"> with access to popular contemporary children’s fiction and non-fiction. Children may also visit and take books from our </w:t>
      </w:r>
      <w:r w:rsidRPr="003A03E9">
        <w:rPr>
          <w:rFonts w:ascii="Gadugi" w:eastAsia="Times New Roman" w:hAnsi="Gadugi"/>
          <w:b/>
          <w:bCs/>
          <w:lang w:eastAsia="en-GB"/>
        </w:rPr>
        <w:t>school library</w:t>
      </w:r>
      <w:r w:rsidRPr="003A03E9">
        <w:rPr>
          <w:rFonts w:ascii="Gadugi" w:eastAsia="Times New Roman" w:hAnsi="Gadugi"/>
          <w:bCs/>
          <w:lang w:eastAsia="en-GB"/>
        </w:rPr>
        <w:t xml:space="preserve">. </w:t>
      </w:r>
    </w:p>
    <w:p w:rsidR="00D728CE" w:rsidRPr="003A03E9" w:rsidRDefault="00D728CE" w:rsidP="005A31B9">
      <w:pPr>
        <w:numPr>
          <w:ilvl w:val="0"/>
          <w:numId w:val="34"/>
        </w:numPr>
        <w:spacing w:after="0" w:line="240" w:lineRule="auto"/>
        <w:rPr>
          <w:rFonts w:ascii="Gadugi" w:eastAsia="Times New Roman" w:hAnsi="Gadugi"/>
          <w:bCs/>
          <w:lang w:eastAsia="en-GB"/>
        </w:rPr>
      </w:pPr>
      <w:r w:rsidRPr="003A03E9">
        <w:rPr>
          <w:rFonts w:ascii="Gadugi" w:eastAsia="Times New Roman" w:hAnsi="Gadugi"/>
          <w:bCs/>
          <w:lang w:eastAsia="en-GB"/>
        </w:rPr>
        <w:t xml:space="preserve">In KS2, </w:t>
      </w:r>
      <w:r w:rsidRPr="003A03E9">
        <w:rPr>
          <w:rFonts w:ascii="Gadugi" w:eastAsia="Times New Roman" w:hAnsi="Gadugi"/>
          <w:b/>
          <w:bCs/>
          <w:lang w:eastAsia="en-GB"/>
        </w:rPr>
        <w:t>Accelerated Reader</w:t>
      </w:r>
      <w:r w:rsidRPr="003A03E9">
        <w:rPr>
          <w:rFonts w:ascii="Gadugi" w:eastAsia="Times New Roman" w:hAnsi="Gadugi"/>
          <w:bCs/>
          <w:lang w:eastAsia="en-GB"/>
        </w:rPr>
        <w:t xml:space="preserve"> (AR) is used to guide children into making book choices which offer an appropriate level of challenge (however, children are never restricted to only choose books from within </w:t>
      </w:r>
      <w:r w:rsidRPr="003A03E9">
        <w:rPr>
          <w:rFonts w:ascii="Gadugi" w:eastAsia="Times New Roman" w:hAnsi="Gadugi"/>
          <w:bCs/>
          <w:lang w:eastAsia="en-GB"/>
        </w:rPr>
        <w:lastRenderedPageBreak/>
        <w:t xml:space="preserve">their ‘colour bands’). Each child has an AR account which allows them to view and share all the books they have read each year (their ‘Book Shelf’). </w:t>
      </w:r>
    </w:p>
    <w:p w:rsidR="00D728CE" w:rsidRPr="003A03E9" w:rsidRDefault="00D728CE" w:rsidP="005A31B9">
      <w:pPr>
        <w:numPr>
          <w:ilvl w:val="0"/>
          <w:numId w:val="34"/>
        </w:numPr>
        <w:spacing w:after="0" w:line="240" w:lineRule="auto"/>
        <w:rPr>
          <w:rFonts w:ascii="Gadugi" w:eastAsia="Times New Roman" w:hAnsi="Gadugi"/>
          <w:bCs/>
          <w:lang w:eastAsia="en-GB"/>
        </w:rPr>
      </w:pPr>
      <w:r w:rsidRPr="003A03E9">
        <w:rPr>
          <w:rFonts w:ascii="Gadugi" w:eastAsia="Times New Roman" w:hAnsi="Gadugi"/>
          <w:bCs/>
          <w:lang w:eastAsia="en-GB"/>
        </w:rPr>
        <w:t xml:space="preserve">Each week, children take part in </w:t>
      </w:r>
      <w:r w:rsidRPr="003A03E9">
        <w:rPr>
          <w:rFonts w:ascii="Gadugi" w:eastAsia="Times New Roman" w:hAnsi="Gadugi"/>
          <w:b/>
          <w:bCs/>
          <w:lang w:eastAsia="en-GB"/>
        </w:rPr>
        <w:t>Reading Buddies</w:t>
      </w:r>
      <w:r w:rsidRPr="003A03E9">
        <w:rPr>
          <w:rFonts w:ascii="Gadugi" w:eastAsia="Times New Roman" w:hAnsi="Gadugi"/>
          <w:bCs/>
          <w:lang w:eastAsia="en-GB"/>
        </w:rPr>
        <w:t xml:space="preserve">, which allows children from different year groups to read together (Y6&amp;Y3, Y5&amp;2, Y4&amp;1). </w:t>
      </w:r>
    </w:p>
    <w:p w:rsidR="00D728CE" w:rsidRPr="003A03E9" w:rsidRDefault="00D728CE" w:rsidP="005A31B9">
      <w:pPr>
        <w:numPr>
          <w:ilvl w:val="0"/>
          <w:numId w:val="34"/>
        </w:numPr>
        <w:spacing w:after="0" w:line="240" w:lineRule="auto"/>
        <w:rPr>
          <w:rFonts w:ascii="Gadugi" w:eastAsia="Times New Roman" w:hAnsi="Gadugi"/>
          <w:bCs/>
          <w:lang w:eastAsia="en-GB"/>
        </w:rPr>
      </w:pPr>
      <w:r w:rsidRPr="003A03E9">
        <w:rPr>
          <w:rFonts w:ascii="Gadugi" w:eastAsia="Times New Roman" w:hAnsi="Gadugi"/>
          <w:bCs/>
          <w:lang w:eastAsia="en-GB"/>
        </w:rPr>
        <w:t xml:space="preserve">Events such as the termly </w:t>
      </w:r>
      <w:r w:rsidRPr="003A03E9">
        <w:rPr>
          <w:rFonts w:ascii="Gadugi" w:eastAsia="Times New Roman" w:hAnsi="Gadugi"/>
          <w:b/>
          <w:bCs/>
          <w:lang w:eastAsia="en-GB"/>
        </w:rPr>
        <w:t>Children’s Book Project book giveaway</w:t>
      </w:r>
      <w:r w:rsidRPr="003A03E9">
        <w:rPr>
          <w:rFonts w:ascii="Gadugi" w:eastAsia="Times New Roman" w:hAnsi="Gadugi"/>
          <w:bCs/>
          <w:lang w:eastAsia="en-GB"/>
        </w:rPr>
        <w:t xml:space="preserve">, </w:t>
      </w:r>
      <w:r w:rsidRPr="003A03E9">
        <w:rPr>
          <w:rFonts w:ascii="Gadugi" w:eastAsia="Times New Roman" w:hAnsi="Gadugi"/>
          <w:b/>
          <w:bCs/>
          <w:lang w:eastAsia="en-GB"/>
        </w:rPr>
        <w:t>World Book Day</w:t>
      </w:r>
      <w:r w:rsidRPr="003A03E9">
        <w:rPr>
          <w:rFonts w:ascii="Gadugi" w:eastAsia="Times New Roman" w:hAnsi="Gadugi"/>
          <w:bCs/>
          <w:lang w:eastAsia="en-GB"/>
        </w:rPr>
        <w:t xml:space="preserve"> and a weekly </w:t>
      </w:r>
      <w:r w:rsidRPr="003A03E9">
        <w:rPr>
          <w:rFonts w:ascii="Gadugi" w:eastAsia="Times New Roman" w:hAnsi="Gadugi"/>
          <w:b/>
          <w:bCs/>
          <w:lang w:eastAsia="en-GB"/>
        </w:rPr>
        <w:t>Reading Book Raffle</w:t>
      </w:r>
      <w:r w:rsidRPr="003A03E9">
        <w:rPr>
          <w:rFonts w:ascii="Gadugi" w:eastAsia="Times New Roman" w:hAnsi="Gadugi"/>
          <w:bCs/>
          <w:lang w:eastAsia="en-GB"/>
        </w:rPr>
        <w:t xml:space="preserve"> are held to promote a love of reading. </w:t>
      </w:r>
    </w:p>
    <w:p w:rsidR="00D728CE" w:rsidRPr="003A03E9" w:rsidRDefault="00D728CE" w:rsidP="005A31B9">
      <w:pPr>
        <w:numPr>
          <w:ilvl w:val="0"/>
          <w:numId w:val="34"/>
        </w:numPr>
        <w:spacing w:after="0" w:line="240" w:lineRule="auto"/>
        <w:rPr>
          <w:rFonts w:ascii="Gadugi" w:eastAsia="Times New Roman" w:hAnsi="Gadugi"/>
          <w:bCs/>
          <w:lang w:eastAsia="en-GB"/>
        </w:rPr>
      </w:pPr>
      <w:r w:rsidRPr="003A03E9">
        <w:rPr>
          <w:rFonts w:ascii="Gadugi" w:eastAsia="Times New Roman" w:hAnsi="Gadugi"/>
          <w:b/>
          <w:bCs/>
          <w:lang w:eastAsia="en-GB"/>
        </w:rPr>
        <w:t>Pupil Librarians</w:t>
      </w:r>
      <w:r w:rsidRPr="003A03E9">
        <w:rPr>
          <w:rFonts w:ascii="Gadugi" w:eastAsia="Times New Roman" w:hAnsi="Gadugi"/>
          <w:bCs/>
          <w:lang w:eastAsia="en-GB"/>
        </w:rPr>
        <w:t xml:space="preserve"> are elected each year and take responsibility for curating book displays and giving recommendations. </w:t>
      </w:r>
    </w:p>
    <w:p w:rsidR="00D728CE" w:rsidRPr="003A03E9" w:rsidRDefault="00D728CE" w:rsidP="005A31B9">
      <w:pPr>
        <w:numPr>
          <w:ilvl w:val="0"/>
          <w:numId w:val="34"/>
        </w:numPr>
        <w:spacing w:after="0" w:line="240" w:lineRule="auto"/>
        <w:rPr>
          <w:rFonts w:ascii="Gadugi" w:eastAsia="Times New Roman" w:hAnsi="Gadugi"/>
          <w:bCs/>
          <w:lang w:eastAsia="en-GB"/>
        </w:rPr>
      </w:pPr>
      <w:r w:rsidRPr="003A03E9">
        <w:rPr>
          <w:rFonts w:ascii="Gadugi" w:eastAsia="Times New Roman" w:hAnsi="Gadugi"/>
          <w:bCs/>
          <w:lang w:eastAsia="en-GB"/>
        </w:rPr>
        <w:t>‘</w:t>
      </w:r>
      <w:r w:rsidRPr="003A03E9">
        <w:rPr>
          <w:rFonts w:ascii="Gadugi" w:eastAsia="Times New Roman" w:hAnsi="Gadugi"/>
          <w:b/>
          <w:bCs/>
          <w:lang w:eastAsia="en-GB"/>
        </w:rPr>
        <w:t>Book Club</w:t>
      </w:r>
      <w:r w:rsidRPr="003A03E9">
        <w:rPr>
          <w:rFonts w:ascii="Gadugi" w:eastAsia="Times New Roman" w:hAnsi="Gadugi"/>
          <w:bCs/>
          <w:lang w:eastAsia="en-GB"/>
        </w:rPr>
        <w:t xml:space="preserve">’ takes place for the final half hour of each week in every class. It is an opportunity for adults and children to share book recommendations and for classes to enjoy listening to their teacher read an inspirational book.  </w:t>
      </w:r>
    </w:p>
    <w:p w:rsidR="00D728CE" w:rsidRPr="003A03E9" w:rsidRDefault="00D728CE" w:rsidP="00D728CE">
      <w:pPr>
        <w:spacing w:after="0" w:line="240" w:lineRule="auto"/>
        <w:rPr>
          <w:rFonts w:ascii="Gadugi" w:eastAsia="Times New Roman" w:hAnsi="Gadugi"/>
          <w:lang w:eastAsia="en-GB"/>
        </w:rPr>
      </w:pPr>
    </w:p>
    <w:p w:rsidR="00D728CE" w:rsidRPr="003A03E9" w:rsidRDefault="00D728CE" w:rsidP="00010291">
      <w:pPr>
        <w:pBdr>
          <w:top w:val="single" w:sz="24" w:space="0" w:color="C9ECFC"/>
          <w:left w:val="single" w:sz="24" w:space="0" w:color="C9ECFC"/>
          <w:bottom w:val="single" w:sz="24" w:space="0" w:color="C9ECFC"/>
          <w:right w:val="single" w:sz="24" w:space="0" w:color="C9ECF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IMPACT</w:t>
      </w:r>
    </w:p>
    <w:p w:rsidR="00D728CE" w:rsidRPr="003A03E9" w:rsidRDefault="00D728CE" w:rsidP="00D728CE">
      <w:pPr>
        <w:suppressAutoHyphens/>
        <w:spacing w:before="120" w:after="200" w:line="264" w:lineRule="auto"/>
        <w:ind w:left="2"/>
        <w:outlineLvl w:val="0"/>
        <w:rPr>
          <w:rFonts w:ascii="Gadugi" w:eastAsia="Times New Roman" w:hAnsi="Gadugi"/>
          <w:lang w:eastAsia="en-GB"/>
        </w:rPr>
      </w:pPr>
      <w:r w:rsidRPr="003A03E9">
        <w:rPr>
          <w:rFonts w:ascii="Gadugi" w:eastAsia="Times New Roman" w:hAnsi="Gadugi"/>
          <w:lang w:eastAsia="en-GB"/>
        </w:rPr>
        <w:t>The impact of our Reading curriculum and teaching will be measured in the following ways:</w:t>
      </w:r>
    </w:p>
    <w:p w:rsidR="00D728CE" w:rsidRPr="003A03E9" w:rsidRDefault="00D728CE" w:rsidP="005A31B9">
      <w:pPr>
        <w:numPr>
          <w:ilvl w:val="0"/>
          <w:numId w:val="4"/>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 xml:space="preserve">Children’s </w:t>
      </w:r>
      <w:r w:rsidRPr="003A03E9">
        <w:rPr>
          <w:rFonts w:ascii="Gadugi" w:eastAsia="Times New Roman" w:hAnsi="Gadugi"/>
          <w:b/>
          <w:color w:val="000000"/>
          <w:lang w:eastAsia="en-GB"/>
        </w:rPr>
        <w:t>progress in phonics groups</w:t>
      </w:r>
      <w:r w:rsidRPr="003A03E9">
        <w:rPr>
          <w:rFonts w:ascii="Gadugi" w:eastAsia="Times New Roman" w:hAnsi="Gadugi"/>
          <w:color w:val="000000"/>
          <w:lang w:eastAsia="en-GB"/>
        </w:rPr>
        <w:t xml:space="preserve"> will be closely monitored by the Early Reading Leader to look for any children who are not on track. The Early Reading Leader will regularly drop-in to phonics lessons to monitor teaching and provide </w:t>
      </w:r>
      <w:r w:rsidRPr="003A03E9">
        <w:rPr>
          <w:rFonts w:ascii="Gadugi" w:eastAsia="Times New Roman" w:hAnsi="Gadugi"/>
          <w:b/>
          <w:color w:val="000000"/>
          <w:lang w:eastAsia="en-GB"/>
        </w:rPr>
        <w:t>coaching and support</w:t>
      </w:r>
      <w:r w:rsidRPr="003A03E9">
        <w:rPr>
          <w:rFonts w:ascii="Gadugi" w:eastAsia="Times New Roman" w:hAnsi="Gadugi"/>
          <w:color w:val="000000"/>
          <w:lang w:eastAsia="en-GB"/>
        </w:rPr>
        <w:t xml:space="preserve">. </w:t>
      </w:r>
    </w:p>
    <w:p w:rsidR="00D728CE" w:rsidRPr="003A03E9" w:rsidRDefault="00D728CE" w:rsidP="005A31B9">
      <w:pPr>
        <w:numPr>
          <w:ilvl w:val="0"/>
          <w:numId w:val="4"/>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 xml:space="preserve">Data from the </w:t>
      </w:r>
      <w:r w:rsidRPr="003A03E9">
        <w:rPr>
          <w:rFonts w:ascii="Gadugi" w:eastAsia="Times New Roman" w:hAnsi="Gadugi"/>
          <w:b/>
          <w:color w:val="000000"/>
          <w:lang w:eastAsia="en-GB"/>
        </w:rPr>
        <w:t>statutory tests</w:t>
      </w:r>
      <w:r w:rsidRPr="003A03E9">
        <w:rPr>
          <w:rFonts w:ascii="Gadugi" w:eastAsia="Times New Roman" w:hAnsi="Gadugi"/>
          <w:color w:val="000000"/>
          <w:lang w:eastAsia="en-GB"/>
        </w:rPr>
        <w:t xml:space="preserve"> (Y1 Phonics Test</w:t>
      </w:r>
      <w:r w:rsidR="00F342F4" w:rsidRPr="003A03E9">
        <w:rPr>
          <w:rFonts w:ascii="Gadugi" w:eastAsia="Times New Roman" w:hAnsi="Gadugi"/>
          <w:color w:val="000000"/>
          <w:lang w:eastAsia="en-GB"/>
        </w:rPr>
        <w:t>, Y2</w:t>
      </w:r>
      <w:r w:rsidRPr="003A03E9">
        <w:rPr>
          <w:rFonts w:ascii="Gadugi" w:eastAsia="Times New Roman" w:hAnsi="Gadugi"/>
          <w:color w:val="000000"/>
          <w:lang w:eastAsia="en-GB"/>
        </w:rPr>
        <w:t xml:space="preserve"> and Y6 Reading SATS). </w:t>
      </w:r>
    </w:p>
    <w:p w:rsidR="00D728CE" w:rsidRPr="003A03E9" w:rsidRDefault="00D728CE" w:rsidP="005A31B9">
      <w:pPr>
        <w:numPr>
          <w:ilvl w:val="0"/>
          <w:numId w:val="4"/>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 xml:space="preserve">‘STAR Reading’ tests will be given to children in Y2-6 at four points during the year. These results will help to inform </w:t>
      </w:r>
      <w:r w:rsidRPr="003A03E9">
        <w:rPr>
          <w:rFonts w:ascii="Gadugi" w:eastAsia="Times New Roman" w:hAnsi="Gadugi"/>
          <w:b/>
          <w:color w:val="000000"/>
          <w:lang w:eastAsia="en-GB"/>
        </w:rPr>
        <w:t>termly teacher assessment judgements</w:t>
      </w:r>
      <w:r w:rsidRPr="003A03E9">
        <w:rPr>
          <w:rFonts w:ascii="Gadugi" w:eastAsia="Times New Roman" w:hAnsi="Gadugi"/>
          <w:color w:val="000000"/>
          <w:lang w:eastAsia="en-GB"/>
        </w:rPr>
        <w:t xml:space="preserve"> which are discussed with the headteacher at regular Pupil Progress Meetings. Teachers moderate pupils’ work in school and in cluster meetings with other schools to ensure accurate assessments are made</w:t>
      </w:r>
      <w:r w:rsidR="00F342F4" w:rsidRPr="003A03E9">
        <w:rPr>
          <w:rFonts w:ascii="Gadugi" w:eastAsia="Times New Roman" w:hAnsi="Gadugi"/>
          <w:color w:val="000000"/>
          <w:lang w:eastAsia="en-GB"/>
        </w:rPr>
        <w:t>.</w:t>
      </w:r>
    </w:p>
    <w:p w:rsidR="00D728CE" w:rsidRPr="003A03E9" w:rsidRDefault="00D728CE" w:rsidP="005A31B9">
      <w:pPr>
        <w:numPr>
          <w:ilvl w:val="0"/>
          <w:numId w:val="4"/>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 xml:space="preserve">Pupil Voice will be carried out </w:t>
      </w:r>
      <w:r w:rsidRPr="003A03E9">
        <w:rPr>
          <w:rFonts w:ascii="Gadugi" w:eastAsia="Times New Roman" w:hAnsi="Gadugi"/>
          <w:b/>
          <w:color w:val="000000"/>
          <w:lang w:eastAsia="en-GB"/>
        </w:rPr>
        <w:t xml:space="preserve">through Reading Perception Surveys to find out children’s </w:t>
      </w:r>
      <w:r w:rsidR="00F342F4" w:rsidRPr="003A03E9">
        <w:rPr>
          <w:rFonts w:ascii="Gadugi" w:eastAsia="Times New Roman" w:hAnsi="Gadugi"/>
          <w:b/>
          <w:color w:val="000000"/>
          <w:lang w:eastAsia="en-GB"/>
        </w:rPr>
        <w:t xml:space="preserve">attitudes </w:t>
      </w:r>
      <w:r w:rsidRPr="003A03E9">
        <w:rPr>
          <w:rFonts w:ascii="Gadugi" w:eastAsia="Times New Roman" w:hAnsi="Gadugi"/>
          <w:b/>
          <w:color w:val="000000"/>
          <w:lang w:eastAsia="en-GB"/>
        </w:rPr>
        <w:t>towards reading</w:t>
      </w:r>
      <w:r w:rsidRPr="003A03E9">
        <w:rPr>
          <w:rFonts w:ascii="Gadugi" w:eastAsia="Times New Roman" w:hAnsi="Gadugi"/>
          <w:color w:val="000000"/>
          <w:lang w:eastAsia="en-GB"/>
        </w:rPr>
        <w:t xml:space="preserve">, given to children twice per year. We would expect to hear children discussing books with excitement and displaying a good knowledge of authors and genres. </w:t>
      </w:r>
    </w:p>
    <w:p w:rsidR="00D728CE" w:rsidRPr="003A03E9" w:rsidRDefault="00D728CE" w:rsidP="005A31B9">
      <w:pPr>
        <w:numPr>
          <w:ilvl w:val="0"/>
          <w:numId w:val="4"/>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 xml:space="preserve">Book monitoring will be used to check that children’s work in their </w:t>
      </w:r>
      <w:r w:rsidRPr="003A03E9">
        <w:rPr>
          <w:rFonts w:ascii="Gadugi" w:eastAsia="Times New Roman" w:hAnsi="Gadugi"/>
          <w:b/>
          <w:color w:val="000000"/>
          <w:lang w:eastAsia="en-GB"/>
        </w:rPr>
        <w:t>reading journals</w:t>
      </w:r>
      <w:r w:rsidRPr="003A03E9">
        <w:rPr>
          <w:rFonts w:ascii="Gadugi" w:eastAsia="Times New Roman" w:hAnsi="Gadugi"/>
          <w:color w:val="000000"/>
          <w:lang w:eastAsia="en-GB"/>
        </w:rPr>
        <w:t xml:space="preserve"> shows a good level of comprehension. </w:t>
      </w:r>
    </w:p>
    <w:p w:rsidR="00D728CE" w:rsidRPr="003A03E9" w:rsidRDefault="00D728CE" w:rsidP="00D728CE">
      <w:pPr>
        <w:spacing w:after="0" w:line="240" w:lineRule="auto"/>
        <w:textAlignment w:val="baseline"/>
        <w:rPr>
          <w:rFonts w:ascii="Gadugi" w:eastAsia="Times New Roman" w:hAnsi="Gadugi"/>
          <w:color w:val="000000"/>
          <w:lang w:eastAsia="en-GB"/>
        </w:rPr>
      </w:pPr>
    </w:p>
    <w:p w:rsidR="00F342F4" w:rsidRPr="00115BDE" w:rsidRDefault="00F342F4" w:rsidP="00010291">
      <w:pPr>
        <w:pBdr>
          <w:top w:val="single" w:sz="24" w:space="0" w:color="5B9BD5"/>
          <w:left w:val="single" w:sz="24" w:space="0" w:color="5B9BD5"/>
          <w:bottom w:val="single" w:sz="24" w:space="0" w:color="5B9BD5"/>
          <w:right w:val="single" w:sz="24" w:space="0" w:color="5B9BD5"/>
        </w:pBdr>
        <w:shd w:val="clear" w:color="auto" w:fill="00B050"/>
        <w:spacing w:before="100" w:after="0" w:line="240" w:lineRule="auto"/>
        <w:ind w:left="142"/>
        <w:outlineLvl w:val="0"/>
        <w:rPr>
          <w:rFonts w:ascii="Gadugi" w:eastAsia="Times New Roman" w:hAnsi="Gadugi"/>
          <w:b/>
          <w:bCs/>
          <w:kern w:val="36"/>
          <w:sz w:val="28"/>
          <w:szCs w:val="28"/>
          <w:lang w:eastAsia="en-GB"/>
        </w:rPr>
      </w:pPr>
      <w:r w:rsidRPr="00115BDE">
        <w:rPr>
          <w:rFonts w:ascii="Gadugi" w:eastAsia="Times New Roman" w:hAnsi="Gadugi" w:cs="Calibri"/>
          <w:b/>
          <w:smallCaps/>
          <w:kern w:val="36"/>
          <w:sz w:val="28"/>
          <w:szCs w:val="28"/>
          <w:lang w:eastAsia="en-GB"/>
        </w:rPr>
        <w:t>WRITING</w:t>
      </w:r>
    </w:p>
    <w:p w:rsidR="00D728CE" w:rsidRPr="003A03E9" w:rsidRDefault="00D728CE" w:rsidP="00D728CE">
      <w:pPr>
        <w:spacing w:after="0" w:line="240" w:lineRule="auto"/>
        <w:textAlignment w:val="baseline"/>
        <w:rPr>
          <w:rFonts w:ascii="Gadugi" w:eastAsia="Times New Roman" w:hAnsi="Gadugi"/>
          <w:color w:val="000000"/>
          <w:lang w:eastAsia="en-GB"/>
        </w:rPr>
      </w:pPr>
    </w:p>
    <w:p w:rsidR="00F342F4" w:rsidRPr="003A03E9" w:rsidRDefault="00F342F4" w:rsidP="00010291">
      <w:pPr>
        <w:pBdr>
          <w:top w:val="single" w:sz="24" w:space="0" w:color="C9ECFC"/>
          <w:left w:val="single" w:sz="24" w:space="0" w:color="C9ECFC"/>
          <w:bottom w:val="single" w:sz="24" w:space="0" w:color="C9ECFC"/>
          <w:right w:val="single" w:sz="24" w:space="0" w:color="C9ECFC"/>
        </w:pBdr>
        <w:shd w:val="clear" w:color="auto" w:fill="92D050"/>
        <w:suppressAutoHyphens/>
        <w:spacing w:before="120" w:after="0" w:line="264" w:lineRule="auto"/>
        <w:ind w:leftChars="63" w:left="141" w:hangingChars="1" w:hanging="2"/>
        <w:outlineLvl w:val="1"/>
        <w:rPr>
          <w:rFonts w:ascii="Gadugi" w:eastAsia="SimSun" w:hAnsi="Gadugi" w:cs="Tahoma"/>
          <w:caps/>
          <w:spacing w:val="15"/>
          <w:position w:val="-1"/>
          <w:lang w:val="en-US" w:eastAsia="ja-JP"/>
        </w:rPr>
      </w:pPr>
      <w:r w:rsidRPr="003A03E9">
        <w:rPr>
          <w:rFonts w:ascii="Gadugi" w:eastAsia="SimSun" w:hAnsi="Gadugi" w:cs="Tahoma"/>
          <w:caps/>
          <w:smallCaps/>
          <w:spacing w:val="15"/>
          <w:position w:val="-1"/>
          <w:lang w:val="en-US" w:eastAsia="ja-JP"/>
        </w:rPr>
        <w:t>INTENT</w:t>
      </w:r>
    </w:p>
    <w:p w:rsidR="00F342F4" w:rsidRPr="003A03E9" w:rsidRDefault="00F342F4" w:rsidP="00F342F4">
      <w:pPr>
        <w:suppressAutoHyphens/>
        <w:spacing w:before="120" w:after="200" w:line="264" w:lineRule="auto"/>
        <w:ind w:left="142"/>
        <w:outlineLvl w:val="0"/>
        <w:rPr>
          <w:rFonts w:ascii="Gadugi" w:eastAsia="Times New Roman" w:hAnsi="Gadugi"/>
          <w:color w:val="000000"/>
        </w:rPr>
      </w:pPr>
      <w:r w:rsidRPr="003A03E9">
        <w:rPr>
          <w:rFonts w:ascii="Gadugi" w:eastAsia="Times New Roman" w:hAnsi="Gadugi" w:cs="Calibri"/>
          <w:color w:val="000000"/>
        </w:rPr>
        <w:t xml:space="preserve">At Friars, we endeavour to instil a love of writing in all our pupils. Through the use of high-quality texts, ranging from picture books to Shakespeare, we aim to equip children with the knowledge and skills that will allow them to become independent writers and adapt their presentation, style and writing for a range of purposes and across the </w:t>
      </w:r>
      <w:r w:rsidRPr="003A03E9">
        <w:rPr>
          <w:rFonts w:ascii="Arial" w:eastAsia="Times New Roman" w:hAnsi="Arial" w:cs="Arial"/>
          <w:color w:val="000000"/>
        </w:rPr>
        <w:t>​</w:t>
      </w:r>
      <w:r w:rsidRPr="003A03E9">
        <w:rPr>
          <w:rFonts w:ascii="Gadugi" w:eastAsia="Times New Roman" w:hAnsi="Gadugi" w:cs="Calibri"/>
          <w:color w:val="000000"/>
        </w:rPr>
        <w:t xml:space="preserve">curriculum. The texts that children encounter at Friars have been carefully chosen to provide for a range of writing opportunities across different genres. These texts have also been selected so as to provide a diversity of authors, themes and protagonists. Hence, we ensure that children from our diverse community see themselves represented in the literature that they study. </w:t>
      </w:r>
    </w:p>
    <w:p w:rsidR="00F342F4" w:rsidRPr="003A03E9" w:rsidRDefault="00F342F4" w:rsidP="00010291">
      <w:pPr>
        <w:pBdr>
          <w:top w:val="single" w:sz="24" w:space="0" w:color="C9ECFC"/>
          <w:left w:val="single" w:sz="24" w:space="0" w:color="C9ECFC"/>
          <w:bottom w:val="single" w:sz="24" w:space="0" w:color="C9ECFC"/>
          <w:right w:val="single" w:sz="24" w:space="0" w:color="C9ECFC"/>
        </w:pBdr>
        <w:shd w:val="clear" w:color="auto" w:fill="92D050"/>
        <w:suppressAutoHyphens/>
        <w:spacing w:before="120" w:after="0" w:line="264" w:lineRule="auto"/>
        <w:ind w:leftChars="63" w:left="141" w:hangingChars="1" w:hanging="2"/>
        <w:outlineLvl w:val="1"/>
        <w:rPr>
          <w:rFonts w:ascii="Gadugi" w:eastAsia="SimSun" w:hAnsi="Gadugi" w:cs="Tahoma"/>
          <w:caps/>
          <w:spacing w:val="15"/>
          <w:position w:val="-1"/>
          <w:lang w:val="en-US" w:eastAsia="ja-JP"/>
        </w:rPr>
      </w:pPr>
      <w:r w:rsidRPr="003A03E9">
        <w:rPr>
          <w:rFonts w:ascii="Gadugi" w:eastAsia="SimSun" w:hAnsi="Gadugi" w:cs="Tahoma"/>
          <w:caps/>
          <w:smallCaps/>
          <w:spacing w:val="15"/>
          <w:position w:val="-1"/>
          <w:lang w:val="en-US" w:eastAsia="ja-JP"/>
        </w:rPr>
        <w:t>IMPLEMENTATION</w:t>
      </w:r>
    </w:p>
    <w:p w:rsidR="00F342F4" w:rsidRPr="003A03E9" w:rsidRDefault="00F342F4" w:rsidP="005A31B9">
      <w:pPr>
        <w:numPr>
          <w:ilvl w:val="0"/>
          <w:numId w:val="36"/>
        </w:numPr>
        <w:suppressAutoHyphens/>
        <w:spacing w:before="120" w:after="200" w:line="256" w:lineRule="auto"/>
        <w:ind w:left="680" w:hanging="318"/>
        <w:outlineLvl w:val="0"/>
        <w:rPr>
          <w:rFonts w:ascii="Gadugi" w:eastAsia="Times New Roman" w:hAnsi="Gadugi"/>
          <w:color w:val="000000"/>
        </w:rPr>
      </w:pPr>
      <w:r w:rsidRPr="003A03E9">
        <w:rPr>
          <w:rFonts w:ascii="Gadugi" w:eastAsia="Times New Roman" w:hAnsi="Gadugi"/>
          <w:color w:val="000000"/>
        </w:rPr>
        <w:t xml:space="preserve">In </w:t>
      </w:r>
      <w:r w:rsidRPr="003A03E9">
        <w:rPr>
          <w:rFonts w:ascii="Gadugi" w:eastAsia="Times New Roman" w:hAnsi="Gadugi"/>
          <w:b/>
          <w:color w:val="000000"/>
        </w:rPr>
        <w:t>EYFS</w:t>
      </w:r>
      <w:r w:rsidRPr="003A03E9">
        <w:rPr>
          <w:rFonts w:ascii="Gadugi" w:eastAsia="Times New Roman" w:hAnsi="Gadugi"/>
          <w:color w:val="000000"/>
        </w:rPr>
        <w:t xml:space="preserve">, children experience a language-rich environment with carefully selected topics, books and vocabulary to develop their spoken language. Teaching of phonics in the early stages of writing is done using </w:t>
      </w:r>
      <w:r w:rsidRPr="003A03E9">
        <w:rPr>
          <w:rFonts w:ascii="Gadugi" w:eastAsia="Times New Roman" w:hAnsi="Gadugi"/>
          <w:b/>
          <w:color w:val="000000"/>
        </w:rPr>
        <w:t>Read Write Inc</w:t>
      </w:r>
      <w:r w:rsidRPr="003A03E9">
        <w:rPr>
          <w:rFonts w:ascii="Gadugi" w:eastAsia="Times New Roman" w:hAnsi="Gadugi"/>
          <w:color w:val="000000"/>
        </w:rPr>
        <w:t xml:space="preserve">. </w:t>
      </w:r>
    </w:p>
    <w:p w:rsidR="00F342F4" w:rsidRPr="003A03E9" w:rsidRDefault="00F342F4" w:rsidP="005A31B9">
      <w:pPr>
        <w:numPr>
          <w:ilvl w:val="0"/>
          <w:numId w:val="36"/>
        </w:numPr>
        <w:suppressAutoHyphens/>
        <w:spacing w:before="120" w:after="200" w:line="256" w:lineRule="auto"/>
        <w:ind w:left="680" w:hanging="318"/>
        <w:outlineLvl w:val="0"/>
        <w:rPr>
          <w:rFonts w:ascii="Gadugi" w:eastAsia="Times New Roman" w:hAnsi="Gadugi"/>
          <w:color w:val="000000"/>
        </w:rPr>
      </w:pPr>
      <w:r w:rsidRPr="003A03E9">
        <w:rPr>
          <w:rFonts w:ascii="Gadugi" w:eastAsia="Times New Roman" w:hAnsi="Gadugi"/>
          <w:color w:val="000000"/>
        </w:rPr>
        <w:t xml:space="preserve">In Year 1 to 6, children receive a </w:t>
      </w:r>
      <w:r w:rsidRPr="003A03E9">
        <w:rPr>
          <w:rFonts w:ascii="Gadugi" w:eastAsia="Times New Roman" w:hAnsi="Gadugi"/>
          <w:b/>
          <w:color w:val="000000"/>
        </w:rPr>
        <w:t>daily English lesson</w:t>
      </w:r>
      <w:r w:rsidRPr="003A03E9">
        <w:rPr>
          <w:rFonts w:ascii="Gadugi" w:eastAsia="Times New Roman" w:hAnsi="Gadugi"/>
          <w:color w:val="000000"/>
        </w:rPr>
        <w:t xml:space="preserve">. Most of the units of work have been adapted from high-quality published schemes such as </w:t>
      </w:r>
      <w:r w:rsidRPr="003A03E9">
        <w:rPr>
          <w:rFonts w:ascii="Gadugi" w:eastAsia="Times New Roman" w:hAnsi="Gadugi"/>
          <w:b/>
          <w:color w:val="000000"/>
        </w:rPr>
        <w:t>The Literacy Tree</w:t>
      </w:r>
      <w:r w:rsidRPr="003A03E9">
        <w:rPr>
          <w:rFonts w:ascii="Gadugi" w:eastAsia="Times New Roman" w:hAnsi="Gadugi"/>
          <w:color w:val="000000"/>
        </w:rPr>
        <w:t xml:space="preserve">. </w:t>
      </w:r>
    </w:p>
    <w:p w:rsidR="00F342F4" w:rsidRPr="003A03E9" w:rsidRDefault="00F342F4" w:rsidP="005A31B9">
      <w:pPr>
        <w:numPr>
          <w:ilvl w:val="0"/>
          <w:numId w:val="36"/>
        </w:numPr>
        <w:suppressAutoHyphens/>
        <w:spacing w:before="120" w:after="200" w:line="256" w:lineRule="auto"/>
        <w:ind w:left="680" w:hanging="318"/>
        <w:outlineLvl w:val="0"/>
        <w:rPr>
          <w:rFonts w:ascii="Gadugi" w:eastAsia="Times New Roman" w:hAnsi="Gadugi"/>
          <w:color w:val="000000"/>
        </w:rPr>
      </w:pPr>
      <w:r w:rsidRPr="003A03E9">
        <w:rPr>
          <w:rFonts w:ascii="Gadugi" w:eastAsia="Times New Roman" w:hAnsi="Gadugi"/>
          <w:color w:val="000000"/>
        </w:rPr>
        <w:lastRenderedPageBreak/>
        <w:t xml:space="preserve">Grammar and sentence structures are taught in line with our </w:t>
      </w:r>
      <w:r w:rsidRPr="003A03E9">
        <w:rPr>
          <w:rFonts w:ascii="Gadugi" w:eastAsia="Times New Roman" w:hAnsi="Gadugi"/>
          <w:b/>
          <w:color w:val="000000"/>
        </w:rPr>
        <w:t>writing progression maps</w:t>
      </w:r>
      <w:r w:rsidRPr="003A03E9">
        <w:rPr>
          <w:rFonts w:ascii="Gadugi" w:eastAsia="Times New Roman" w:hAnsi="Gadugi"/>
          <w:color w:val="000000"/>
        </w:rPr>
        <w:t xml:space="preserve">, which detail how genres are taught and built upon throughout the year groups. </w:t>
      </w:r>
    </w:p>
    <w:p w:rsidR="00F342F4" w:rsidRPr="003A03E9" w:rsidRDefault="00F342F4" w:rsidP="005A31B9">
      <w:pPr>
        <w:numPr>
          <w:ilvl w:val="0"/>
          <w:numId w:val="36"/>
        </w:numPr>
        <w:suppressAutoHyphens/>
        <w:spacing w:before="120" w:after="200" w:line="256" w:lineRule="auto"/>
        <w:ind w:left="680" w:hanging="318"/>
        <w:outlineLvl w:val="0"/>
        <w:rPr>
          <w:rFonts w:ascii="Gadugi" w:eastAsia="Times New Roman" w:hAnsi="Gadugi"/>
          <w:color w:val="000000"/>
        </w:rPr>
      </w:pPr>
      <w:r w:rsidRPr="003A03E9">
        <w:rPr>
          <w:rFonts w:ascii="Gadugi" w:eastAsia="Times New Roman" w:hAnsi="Gadugi"/>
          <w:color w:val="000000"/>
        </w:rPr>
        <w:t xml:space="preserve">Children have regular opportunities to </w:t>
      </w:r>
      <w:r w:rsidRPr="003A03E9">
        <w:rPr>
          <w:rFonts w:ascii="Gadugi" w:eastAsia="Times New Roman" w:hAnsi="Gadugi"/>
          <w:b/>
          <w:color w:val="000000"/>
        </w:rPr>
        <w:t>write at length</w:t>
      </w:r>
      <w:r w:rsidRPr="003A03E9">
        <w:rPr>
          <w:rFonts w:ascii="Gadugi" w:eastAsia="Times New Roman" w:hAnsi="Gadugi"/>
          <w:color w:val="000000"/>
        </w:rPr>
        <w:t xml:space="preserve"> and ‘publish’ their work. </w:t>
      </w:r>
    </w:p>
    <w:p w:rsidR="00F342F4" w:rsidRPr="003A03E9" w:rsidRDefault="00F342F4" w:rsidP="005A31B9">
      <w:pPr>
        <w:numPr>
          <w:ilvl w:val="0"/>
          <w:numId w:val="36"/>
        </w:numPr>
        <w:suppressAutoHyphens/>
        <w:spacing w:before="120" w:after="200" w:line="256" w:lineRule="auto"/>
        <w:ind w:left="680" w:hanging="318"/>
        <w:outlineLvl w:val="0"/>
        <w:rPr>
          <w:rFonts w:ascii="Gadugi" w:eastAsia="Times New Roman" w:hAnsi="Gadugi"/>
          <w:color w:val="000000"/>
        </w:rPr>
      </w:pPr>
      <w:r w:rsidRPr="003A03E9">
        <w:rPr>
          <w:rFonts w:ascii="Gadugi" w:eastAsia="Times New Roman" w:hAnsi="Gadugi"/>
          <w:color w:val="000000"/>
        </w:rPr>
        <w:t xml:space="preserve">Teaching sequences include opportunities for improving spoken language and drama. All teachers take part in training with the </w:t>
      </w:r>
      <w:r w:rsidRPr="003A03E9">
        <w:rPr>
          <w:rFonts w:ascii="Gadugi" w:eastAsia="Times New Roman" w:hAnsi="Gadugi"/>
          <w:b/>
          <w:color w:val="000000"/>
        </w:rPr>
        <w:t>Unicorn Theatre</w:t>
      </w:r>
      <w:r w:rsidRPr="003A03E9">
        <w:rPr>
          <w:rFonts w:ascii="Gadugi" w:eastAsia="Times New Roman" w:hAnsi="Gadugi"/>
          <w:color w:val="000000"/>
        </w:rPr>
        <w:t xml:space="preserve"> and incorporate their drama activities as part of the build-up to writing. </w:t>
      </w:r>
    </w:p>
    <w:p w:rsidR="00F342F4" w:rsidRPr="003A03E9" w:rsidRDefault="00F342F4" w:rsidP="005A31B9">
      <w:pPr>
        <w:numPr>
          <w:ilvl w:val="0"/>
          <w:numId w:val="36"/>
        </w:numPr>
        <w:suppressAutoHyphens/>
        <w:spacing w:before="120" w:after="200" w:line="256" w:lineRule="auto"/>
        <w:ind w:left="680" w:hanging="318"/>
        <w:outlineLvl w:val="0"/>
        <w:rPr>
          <w:rFonts w:ascii="Gadugi" w:eastAsia="Times New Roman" w:hAnsi="Gadugi"/>
          <w:color w:val="000000"/>
        </w:rPr>
      </w:pPr>
      <w:r w:rsidRPr="003A03E9">
        <w:rPr>
          <w:rFonts w:ascii="Gadugi" w:eastAsia="Times New Roman" w:hAnsi="Gadugi"/>
          <w:b/>
          <w:color w:val="000000"/>
        </w:rPr>
        <w:t>Handwriting</w:t>
      </w:r>
      <w:r w:rsidRPr="003A03E9">
        <w:rPr>
          <w:rFonts w:ascii="Gadugi" w:eastAsia="Times New Roman" w:hAnsi="Gadugi"/>
          <w:color w:val="000000"/>
        </w:rPr>
        <w:t xml:space="preserve"> is taught in-line with our handwriting policy. By the end of Key Stage 2, children should be writing in cursive with increasing legibility and fluency. Children receive pen licences when they meet these expectations. </w:t>
      </w:r>
    </w:p>
    <w:p w:rsidR="00F342F4" w:rsidRPr="003A03E9" w:rsidRDefault="00F342F4" w:rsidP="005A31B9">
      <w:pPr>
        <w:numPr>
          <w:ilvl w:val="0"/>
          <w:numId w:val="36"/>
        </w:numPr>
        <w:suppressAutoHyphens/>
        <w:spacing w:before="120" w:after="200" w:line="256" w:lineRule="auto"/>
        <w:ind w:left="680" w:hanging="318"/>
        <w:outlineLvl w:val="0"/>
        <w:rPr>
          <w:rFonts w:ascii="Gadugi" w:eastAsia="Times New Roman" w:hAnsi="Gadugi"/>
          <w:color w:val="000000"/>
        </w:rPr>
      </w:pPr>
      <w:r w:rsidRPr="003A03E9">
        <w:rPr>
          <w:rFonts w:ascii="Gadugi" w:eastAsia="Times New Roman" w:hAnsi="Gadugi"/>
          <w:color w:val="000000"/>
        </w:rPr>
        <w:t xml:space="preserve">Children are explicitly taught to use </w:t>
      </w:r>
      <w:r w:rsidRPr="003A03E9">
        <w:rPr>
          <w:rFonts w:ascii="Gadugi" w:eastAsia="Times New Roman" w:hAnsi="Gadugi"/>
          <w:b/>
          <w:color w:val="000000"/>
        </w:rPr>
        <w:t>precise and ambitious</w:t>
      </w:r>
      <w:r w:rsidRPr="003A03E9">
        <w:rPr>
          <w:rFonts w:ascii="Gadugi" w:eastAsia="Times New Roman" w:hAnsi="Gadugi"/>
          <w:color w:val="000000"/>
        </w:rPr>
        <w:t xml:space="preserve"> </w:t>
      </w:r>
      <w:r w:rsidRPr="003A03E9">
        <w:rPr>
          <w:rFonts w:ascii="Gadugi" w:eastAsia="Times New Roman" w:hAnsi="Gadugi"/>
          <w:b/>
          <w:color w:val="000000"/>
        </w:rPr>
        <w:t>vocabulary</w:t>
      </w:r>
      <w:r w:rsidRPr="003A03E9">
        <w:rPr>
          <w:rFonts w:ascii="Gadugi" w:eastAsia="Times New Roman" w:hAnsi="Gadugi"/>
          <w:color w:val="000000"/>
        </w:rPr>
        <w:t xml:space="preserve">. </w:t>
      </w:r>
    </w:p>
    <w:p w:rsidR="00F342F4" w:rsidRPr="003A03E9" w:rsidRDefault="00F342F4" w:rsidP="005A31B9">
      <w:pPr>
        <w:numPr>
          <w:ilvl w:val="0"/>
          <w:numId w:val="36"/>
        </w:numPr>
        <w:suppressAutoHyphens/>
        <w:spacing w:before="120" w:after="200" w:line="256" w:lineRule="auto"/>
        <w:ind w:left="680" w:hanging="318"/>
        <w:outlineLvl w:val="0"/>
        <w:rPr>
          <w:rFonts w:ascii="Gadugi" w:eastAsia="Times New Roman" w:hAnsi="Gadugi"/>
          <w:color w:val="000000"/>
        </w:rPr>
      </w:pPr>
      <w:r w:rsidRPr="003A03E9">
        <w:rPr>
          <w:rFonts w:ascii="Gadugi" w:eastAsia="Times New Roman" w:hAnsi="Gadugi"/>
          <w:color w:val="000000"/>
        </w:rPr>
        <w:t xml:space="preserve">Model texts and anonymous writing samples are regularly used to show children what makes good writing. </w:t>
      </w:r>
    </w:p>
    <w:p w:rsidR="00F342F4" w:rsidRPr="003A03E9" w:rsidRDefault="00F342F4" w:rsidP="005A31B9">
      <w:pPr>
        <w:numPr>
          <w:ilvl w:val="0"/>
          <w:numId w:val="36"/>
        </w:numPr>
        <w:suppressAutoHyphens/>
        <w:spacing w:before="120" w:after="200" w:line="256" w:lineRule="auto"/>
        <w:ind w:left="680" w:hanging="318"/>
        <w:outlineLvl w:val="0"/>
        <w:rPr>
          <w:rFonts w:ascii="Gadugi" w:eastAsia="Times New Roman" w:hAnsi="Gadugi"/>
          <w:color w:val="000000"/>
        </w:rPr>
      </w:pPr>
      <w:r w:rsidRPr="003A03E9">
        <w:rPr>
          <w:rFonts w:ascii="Gadugi" w:eastAsia="Times New Roman" w:hAnsi="Gadugi"/>
          <w:color w:val="000000"/>
        </w:rPr>
        <w:t xml:space="preserve">Children are taught how to </w:t>
      </w:r>
      <w:r w:rsidRPr="003A03E9">
        <w:rPr>
          <w:rFonts w:ascii="Gadugi" w:eastAsia="Times New Roman" w:hAnsi="Gadugi"/>
          <w:b/>
          <w:color w:val="000000"/>
        </w:rPr>
        <w:t>edit and improve their own writing</w:t>
      </w:r>
      <w:r w:rsidRPr="003A03E9">
        <w:rPr>
          <w:rFonts w:ascii="Gadugi" w:eastAsia="Times New Roman" w:hAnsi="Gadugi"/>
          <w:color w:val="000000"/>
        </w:rPr>
        <w:t xml:space="preserve">, both in response to feedback and independently. They are given regular opportunities to go back over their work with a purple editing pen as well as opportunities for structured peer feedback. </w:t>
      </w:r>
    </w:p>
    <w:p w:rsidR="00F342F4" w:rsidRPr="009A3416" w:rsidRDefault="00F342F4" w:rsidP="009A3416">
      <w:pPr>
        <w:numPr>
          <w:ilvl w:val="0"/>
          <w:numId w:val="36"/>
        </w:numPr>
        <w:suppressAutoHyphens/>
        <w:spacing w:before="120" w:after="200" w:line="256" w:lineRule="auto"/>
        <w:ind w:left="680" w:hanging="318"/>
        <w:outlineLvl w:val="0"/>
        <w:rPr>
          <w:rFonts w:ascii="Gadugi" w:eastAsia="Times New Roman" w:hAnsi="Gadugi"/>
          <w:color w:val="000000"/>
        </w:rPr>
      </w:pPr>
      <w:r w:rsidRPr="003A03E9">
        <w:rPr>
          <w:rFonts w:ascii="Gadugi" w:eastAsia="Times New Roman" w:hAnsi="Gadugi"/>
          <w:color w:val="000000"/>
        </w:rPr>
        <w:t xml:space="preserve">All classrooms contain a regularly updated English Working Wall to aid pupils and guide them through the process of writing. </w:t>
      </w:r>
    </w:p>
    <w:p w:rsidR="00F342F4" w:rsidRPr="003A03E9" w:rsidRDefault="00F342F4" w:rsidP="00010291">
      <w:pPr>
        <w:pBdr>
          <w:top w:val="single" w:sz="24" w:space="0" w:color="C9ECFC"/>
          <w:left w:val="single" w:sz="24" w:space="0" w:color="C9ECFC"/>
          <w:bottom w:val="single" w:sz="24" w:space="0" w:color="C9ECFC"/>
          <w:right w:val="single" w:sz="24" w:space="0" w:color="C9ECFC"/>
        </w:pBdr>
        <w:shd w:val="clear" w:color="auto" w:fill="92D050"/>
        <w:suppressAutoHyphens/>
        <w:spacing w:before="120" w:after="0" w:line="264" w:lineRule="auto"/>
        <w:ind w:left="2" w:hangingChars="1" w:hanging="2"/>
        <w:outlineLvl w:val="1"/>
        <w:rPr>
          <w:rFonts w:ascii="Gadugi" w:eastAsia="SimSun" w:hAnsi="Gadugi" w:cs="Tahoma"/>
          <w:caps/>
          <w:spacing w:val="15"/>
          <w:position w:val="-1"/>
          <w:lang w:val="en-US" w:eastAsia="ja-JP"/>
        </w:rPr>
      </w:pPr>
      <w:r w:rsidRPr="003A03E9">
        <w:rPr>
          <w:rFonts w:ascii="Gadugi" w:eastAsia="SimSun" w:hAnsi="Gadugi" w:cs="Tahoma"/>
          <w:caps/>
          <w:smallCaps/>
          <w:spacing w:val="15"/>
          <w:position w:val="-1"/>
          <w:lang w:val="en-US" w:eastAsia="ja-JP"/>
        </w:rPr>
        <w:t>IMPACT</w:t>
      </w:r>
    </w:p>
    <w:p w:rsidR="00F342F4" w:rsidRPr="003A03E9" w:rsidRDefault="00F342F4" w:rsidP="00F342F4">
      <w:pPr>
        <w:suppressAutoHyphens/>
        <w:spacing w:before="120" w:after="200" w:line="264" w:lineRule="auto"/>
        <w:ind w:left="2"/>
        <w:outlineLvl w:val="0"/>
        <w:rPr>
          <w:rFonts w:ascii="Gadugi" w:eastAsia="Times New Roman" w:hAnsi="Gadugi"/>
          <w:lang w:eastAsia="en-GB"/>
        </w:rPr>
      </w:pPr>
      <w:r w:rsidRPr="003A03E9">
        <w:rPr>
          <w:rFonts w:ascii="Gadugi" w:eastAsia="Times New Roman" w:hAnsi="Gadugi"/>
          <w:lang w:eastAsia="en-GB"/>
        </w:rPr>
        <w:t>The impact and quality of our English curriculum and teaching will be measured in the following ways:</w:t>
      </w:r>
    </w:p>
    <w:p w:rsidR="00F342F4" w:rsidRPr="003A03E9" w:rsidRDefault="00F342F4" w:rsidP="005A31B9">
      <w:pPr>
        <w:numPr>
          <w:ilvl w:val="0"/>
          <w:numId w:val="37"/>
        </w:numPr>
        <w:suppressAutoHyphens/>
        <w:spacing w:before="120" w:after="200" w:line="264" w:lineRule="auto"/>
        <w:outlineLvl w:val="0"/>
        <w:rPr>
          <w:rFonts w:ascii="Gadugi" w:eastAsia="Times New Roman" w:hAnsi="Gadugi"/>
          <w:lang w:eastAsia="en-GB"/>
        </w:rPr>
      </w:pPr>
      <w:r w:rsidRPr="003A03E9">
        <w:rPr>
          <w:rFonts w:ascii="Gadugi" w:eastAsia="Times New Roman" w:hAnsi="Gadugi"/>
          <w:lang w:eastAsia="en-GB"/>
        </w:rPr>
        <w:t>In addition to ongoing formative assessment through marking and end-of-key-stage published assessment data, all teachers assess writing standards three times a year and discuss these in termly Pupil Progress Meetings with the Headteacher</w:t>
      </w:r>
      <w:r w:rsidR="0009491C" w:rsidRPr="003A03E9">
        <w:rPr>
          <w:rFonts w:ascii="Gadugi" w:eastAsia="Times New Roman" w:hAnsi="Gadugi"/>
          <w:lang w:eastAsia="en-GB"/>
        </w:rPr>
        <w:t xml:space="preserve"> and Inclusion Manager</w:t>
      </w:r>
      <w:r w:rsidRPr="003A03E9">
        <w:rPr>
          <w:rFonts w:ascii="Gadugi" w:eastAsia="Times New Roman" w:hAnsi="Gadugi"/>
          <w:lang w:eastAsia="en-GB"/>
        </w:rPr>
        <w:t xml:space="preserve">. </w:t>
      </w:r>
    </w:p>
    <w:p w:rsidR="00F342F4" w:rsidRPr="003A03E9" w:rsidRDefault="00F342F4" w:rsidP="005A31B9">
      <w:pPr>
        <w:numPr>
          <w:ilvl w:val="0"/>
          <w:numId w:val="37"/>
        </w:numPr>
        <w:suppressAutoHyphens/>
        <w:spacing w:before="120" w:after="200" w:line="264" w:lineRule="auto"/>
        <w:outlineLvl w:val="0"/>
        <w:rPr>
          <w:rFonts w:ascii="Gadugi" w:eastAsia="Times New Roman" w:hAnsi="Gadugi"/>
          <w:lang w:eastAsia="en-GB"/>
        </w:rPr>
      </w:pPr>
      <w:r w:rsidRPr="003A03E9">
        <w:rPr>
          <w:rFonts w:ascii="Gadugi" w:eastAsia="Times New Roman" w:hAnsi="Gadugi"/>
          <w:lang w:eastAsia="en-GB"/>
        </w:rPr>
        <w:t xml:space="preserve">Children’s writing is shared and </w:t>
      </w:r>
      <w:r w:rsidRPr="003A03E9">
        <w:rPr>
          <w:rFonts w:ascii="Gadugi" w:eastAsia="Times New Roman" w:hAnsi="Gadugi"/>
          <w:b/>
          <w:lang w:eastAsia="en-GB"/>
        </w:rPr>
        <w:t xml:space="preserve">moderated </w:t>
      </w:r>
      <w:r w:rsidRPr="003A03E9">
        <w:rPr>
          <w:rFonts w:ascii="Gadugi" w:eastAsia="Times New Roman" w:hAnsi="Gadugi"/>
          <w:lang w:eastAsia="en-GB"/>
        </w:rPr>
        <w:t xml:space="preserve">regularly in staff meetings to ensure consistency in teachers’ assessment judgements, to identify any common weaknesses and to collaboratively identify ‘next steps’ for children. In addition, teachers in Year 2, 4 and 6 take samples of children’s writing books to writing moderation clusters with local Southwark schools. </w:t>
      </w:r>
    </w:p>
    <w:p w:rsidR="007A348E" w:rsidRPr="009A3416" w:rsidRDefault="00F342F4" w:rsidP="009A3416">
      <w:pPr>
        <w:numPr>
          <w:ilvl w:val="0"/>
          <w:numId w:val="37"/>
        </w:numPr>
        <w:suppressAutoHyphens/>
        <w:spacing w:before="120" w:after="200" w:line="264" w:lineRule="auto"/>
        <w:outlineLvl w:val="0"/>
        <w:rPr>
          <w:rFonts w:ascii="Gadugi" w:eastAsia="Times New Roman" w:hAnsi="Gadugi"/>
          <w:color w:val="000000"/>
        </w:rPr>
      </w:pPr>
      <w:r w:rsidRPr="003A03E9">
        <w:rPr>
          <w:rFonts w:ascii="Gadugi" w:eastAsia="Times New Roman" w:hAnsi="Gadugi"/>
          <w:lang w:eastAsia="en-GB"/>
        </w:rPr>
        <w:t xml:space="preserve">The Subject Leader and SLT carry out learning walks and book monitoring, evaluating a range of markers of the quality of children’s writing, including children’s ability to write using the </w:t>
      </w:r>
      <w:r w:rsidRPr="003A03E9">
        <w:rPr>
          <w:rFonts w:ascii="Gadugi" w:eastAsia="Times New Roman" w:hAnsi="Gadugi"/>
          <w:b/>
          <w:lang w:eastAsia="en-GB"/>
        </w:rPr>
        <w:t>features of</w:t>
      </w:r>
      <w:r w:rsidRPr="003A03E9">
        <w:rPr>
          <w:rFonts w:ascii="Gadugi" w:eastAsia="Times New Roman" w:hAnsi="Gadugi"/>
          <w:lang w:eastAsia="en-GB"/>
        </w:rPr>
        <w:t xml:space="preserve"> </w:t>
      </w:r>
      <w:r w:rsidRPr="003A03E9">
        <w:rPr>
          <w:rFonts w:ascii="Gadugi" w:eastAsia="Times New Roman" w:hAnsi="Gadugi"/>
          <w:b/>
          <w:lang w:eastAsia="en-GB"/>
        </w:rPr>
        <w:t>a range of genres</w:t>
      </w:r>
      <w:r w:rsidRPr="003A03E9">
        <w:rPr>
          <w:rFonts w:ascii="Gadugi" w:eastAsia="Times New Roman" w:hAnsi="Gadugi"/>
          <w:lang w:eastAsia="en-GB"/>
        </w:rPr>
        <w:t xml:space="preserve">, the accuracy of children’s </w:t>
      </w:r>
      <w:r w:rsidRPr="003A03E9">
        <w:rPr>
          <w:rFonts w:ascii="Gadugi" w:eastAsia="Times New Roman" w:hAnsi="Gadugi"/>
          <w:b/>
          <w:lang w:eastAsia="en-GB"/>
        </w:rPr>
        <w:t>punctuation</w:t>
      </w:r>
      <w:r w:rsidRPr="003A03E9">
        <w:rPr>
          <w:rFonts w:ascii="Gadugi" w:eastAsia="Times New Roman" w:hAnsi="Gadugi"/>
          <w:lang w:eastAsia="en-GB"/>
        </w:rPr>
        <w:t xml:space="preserve">, </w:t>
      </w:r>
      <w:r w:rsidRPr="003A03E9">
        <w:rPr>
          <w:rFonts w:ascii="Gadugi" w:eastAsia="Times New Roman" w:hAnsi="Gadugi"/>
          <w:b/>
          <w:lang w:eastAsia="en-GB"/>
        </w:rPr>
        <w:t>spelling</w:t>
      </w:r>
      <w:r w:rsidRPr="003A03E9">
        <w:rPr>
          <w:rFonts w:ascii="Gadugi" w:eastAsia="Times New Roman" w:hAnsi="Gadugi"/>
          <w:lang w:eastAsia="en-GB"/>
        </w:rPr>
        <w:t xml:space="preserve"> and </w:t>
      </w:r>
      <w:r w:rsidRPr="003A03E9">
        <w:rPr>
          <w:rFonts w:ascii="Gadugi" w:eastAsia="Times New Roman" w:hAnsi="Gadugi"/>
          <w:b/>
          <w:lang w:eastAsia="en-GB"/>
        </w:rPr>
        <w:t>grammar</w:t>
      </w:r>
      <w:r w:rsidRPr="003A03E9">
        <w:rPr>
          <w:rFonts w:ascii="Gadugi" w:eastAsia="Times New Roman" w:hAnsi="Gadugi"/>
          <w:lang w:eastAsia="en-GB"/>
        </w:rPr>
        <w:t xml:space="preserve">, the use of </w:t>
      </w:r>
      <w:r w:rsidRPr="003A03E9">
        <w:rPr>
          <w:rFonts w:ascii="Gadugi" w:eastAsia="Times New Roman" w:hAnsi="Gadugi"/>
          <w:b/>
          <w:lang w:eastAsia="en-GB"/>
        </w:rPr>
        <w:t>ambitious, precise vocabulary</w:t>
      </w:r>
      <w:r w:rsidRPr="003A03E9">
        <w:rPr>
          <w:rFonts w:ascii="Gadugi" w:eastAsia="Times New Roman" w:hAnsi="Gadugi"/>
          <w:lang w:eastAsia="en-GB"/>
        </w:rPr>
        <w:t xml:space="preserve">, the presentation of </w:t>
      </w:r>
      <w:r w:rsidRPr="003A03E9">
        <w:rPr>
          <w:rFonts w:ascii="Gadugi" w:eastAsia="Times New Roman" w:hAnsi="Gadugi"/>
          <w:b/>
          <w:lang w:eastAsia="en-GB"/>
        </w:rPr>
        <w:t>handwriting</w:t>
      </w:r>
      <w:r w:rsidRPr="003A03E9">
        <w:rPr>
          <w:rFonts w:ascii="Gadugi" w:eastAsia="Times New Roman" w:hAnsi="Gadugi"/>
          <w:lang w:eastAsia="en-GB"/>
        </w:rPr>
        <w:t xml:space="preserve"> and the ability of children to </w:t>
      </w:r>
      <w:r w:rsidRPr="003A03E9">
        <w:rPr>
          <w:rFonts w:ascii="Gadugi" w:eastAsia="Times New Roman" w:hAnsi="Gadugi"/>
          <w:b/>
          <w:lang w:eastAsia="en-GB"/>
        </w:rPr>
        <w:t>edit</w:t>
      </w:r>
      <w:r w:rsidRPr="003A03E9">
        <w:rPr>
          <w:rFonts w:ascii="Gadugi" w:eastAsia="Times New Roman" w:hAnsi="Gadugi"/>
          <w:lang w:eastAsia="en-GB"/>
        </w:rPr>
        <w:t xml:space="preserve"> and reflect upon their own writing. </w:t>
      </w:r>
    </w:p>
    <w:p w:rsidR="00010291" w:rsidRPr="003A03E9" w:rsidRDefault="00010291" w:rsidP="00057186">
      <w:pPr>
        <w:suppressAutoHyphens/>
        <w:spacing w:after="0" w:line="264" w:lineRule="auto"/>
        <w:outlineLvl w:val="0"/>
        <w:rPr>
          <w:rFonts w:ascii="Gadugi" w:hAnsi="Gadugi"/>
          <w:color w:val="000000"/>
        </w:rPr>
      </w:pPr>
    </w:p>
    <w:p w:rsidR="00057186" w:rsidRPr="00E62782" w:rsidRDefault="00057186" w:rsidP="00010291">
      <w:pPr>
        <w:pBdr>
          <w:top w:val="single" w:sz="24" w:space="0" w:color="F4B083"/>
          <w:left w:val="single" w:sz="24" w:space="0" w:color="F4B083"/>
          <w:bottom w:val="single" w:sz="24" w:space="0" w:color="F4B083"/>
          <w:right w:val="single" w:sz="24" w:space="0" w:color="F4B083"/>
          <w:between w:val="single" w:sz="24" w:space="0" w:color="F4B083"/>
          <w:bar w:val="single" w:sz="24" w:color="F4B083"/>
        </w:pBdr>
        <w:shd w:val="clear" w:color="auto" w:fill="00B050"/>
        <w:spacing w:before="100" w:after="0" w:line="240" w:lineRule="auto"/>
        <w:outlineLvl w:val="0"/>
        <w:rPr>
          <w:rFonts w:ascii="Gadugi" w:eastAsia="Times New Roman" w:hAnsi="Gadugi"/>
          <w:b/>
          <w:bCs/>
          <w:kern w:val="36"/>
          <w:sz w:val="28"/>
          <w:szCs w:val="28"/>
          <w:lang w:eastAsia="en-GB"/>
        </w:rPr>
      </w:pPr>
      <w:r w:rsidRPr="00E62782">
        <w:rPr>
          <w:rFonts w:ascii="Gadugi" w:eastAsia="Times New Roman" w:hAnsi="Gadugi" w:cs="Calibri"/>
          <w:b/>
          <w:smallCaps/>
          <w:kern w:val="36"/>
          <w:sz w:val="28"/>
          <w:szCs w:val="28"/>
          <w:lang w:eastAsia="en-GB"/>
        </w:rPr>
        <w:t>Mathematics</w:t>
      </w:r>
    </w:p>
    <w:p w:rsidR="00057186" w:rsidRPr="003A03E9" w:rsidRDefault="00057186" w:rsidP="00010291">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INTENT</w:t>
      </w:r>
    </w:p>
    <w:p w:rsidR="00057186" w:rsidRPr="003A03E9" w:rsidRDefault="00057186" w:rsidP="00057186">
      <w:pPr>
        <w:suppressAutoHyphens/>
        <w:spacing w:after="0" w:line="264" w:lineRule="auto"/>
        <w:outlineLvl w:val="0"/>
        <w:rPr>
          <w:rFonts w:ascii="Gadugi" w:hAnsi="Gadugi"/>
          <w:color w:val="000000"/>
        </w:rPr>
      </w:pPr>
    </w:p>
    <w:p w:rsidR="00057186" w:rsidRPr="003A03E9" w:rsidRDefault="00057186" w:rsidP="00057186">
      <w:pPr>
        <w:spacing w:before="120" w:after="0" w:line="240" w:lineRule="auto"/>
        <w:rPr>
          <w:rFonts w:ascii="Gadugi" w:eastAsia="Times New Roman" w:hAnsi="Gadugi"/>
          <w:lang w:eastAsia="en-GB"/>
        </w:rPr>
      </w:pPr>
      <w:r w:rsidRPr="003A03E9">
        <w:rPr>
          <w:rFonts w:ascii="Gadugi" w:eastAsia="Times New Roman" w:hAnsi="Gadugi"/>
          <w:color w:val="1A1A1A"/>
          <w:lang w:eastAsia="en-GB"/>
        </w:rPr>
        <w:t>We aim to encourage children to</w:t>
      </w:r>
    </w:p>
    <w:p w:rsidR="00057186" w:rsidRPr="003A03E9" w:rsidRDefault="00057186" w:rsidP="005A31B9">
      <w:pPr>
        <w:numPr>
          <w:ilvl w:val="0"/>
          <w:numId w:val="5"/>
        </w:numPr>
        <w:spacing w:before="120" w:after="0" w:line="240" w:lineRule="auto"/>
        <w:ind w:left="705"/>
        <w:textAlignment w:val="baseline"/>
        <w:rPr>
          <w:rFonts w:ascii="Gadugi" w:eastAsia="Times New Roman" w:hAnsi="Gadugi"/>
          <w:color w:val="1A1A1A"/>
          <w:lang w:eastAsia="en-GB"/>
        </w:rPr>
      </w:pPr>
      <w:r w:rsidRPr="003A03E9">
        <w:rPr>
          <w:rFonts w:ascii="Gadugi" w:eastAsia="Times New Roman" w:hAnsi="Gadugi"/>
          <w:color w:val="1A1A1A"/>
          <w:lang w:eastAsia="en-GB"/>
        </w:rPr>
        <w:t>Gain a wide range and balance of relevant mathematical experiences</w:t>
      </w:r>
    </w:p>
    <w:p w:rsidR="00057186" w:rsidRPr="003A03E9" w:rsidRDefault="00057186" w:rsidP="005A31B9">
      <w:pPr>
        <w:numPr>
          <w:ilvl w:val="0"/>
          <w:numId w:val="5"/>
        </w:numPr>
        <w:spacing w:before="120" w:after="0" w:line="240" w:lineRule="auto"/>
        <w:ind w:left="705"/>
        <w:textAlignment w:val="baseline"/>
        <w:rPr>
          <w:rFonts w:ascii="Gadugi" w:eastAsia="Times New Roman" w:hAnsi="Gadugi"/>
          <w:color w:val="1A1A1A"/>
          <w:lang w:eastAsia="en-GB"/>
        </w:rPr>
      </w:pPr>
      <w:r w:rsidRPr="003A03E9">
        <w:rPr>
          <w:rFonts w:ascii="Gadugi" w:eastAsia="Times New Roman" w:hAnsi="Gadugi"/>
          <w:color w:val="1A1A1A"/>
          <w:lang w:eastAsia="en-GB"/>
        </w:rPr>
        <w:t>Be challenged intellectually by mathematical ideas</w:t>
      </w:r>
    </w:p>
    <w:p w:rsidR="00057186" w:rsidRPr="003A03E9" w:rsidRDefault="00057186" w:rsidP="005A31B9">
      <w:pPr>
        <w:numPr>
          <w:ilvl w:val="0"/>
          <w:numId w:val="5"/>
        </w:numPr>
        <w:spacing w:before="120" w:after="0" w:line="240" w:lineRule="auto"/>
        <w:ind w:left="705"/>
        <w:textAlignment w:val="baseline"/>
        <w:rPr>
          <w:rFonts w:ascii="Gadugi" w:eastAsia="Times New Roman" w:hAnsi="Gadugi"/>
          <w:color w:val="1A1A1A"/>
          <w:lang w:eastAsia="en-GB"/>
        </w:rPr>
      </w:pPr>
      <w:r w:rsidRPr="003A03E9">
        <w:rPr>
          <w:rFonts w:ascii="Gadugi" w:eastAsia="Times New Roman" w:hAnsi="Gadugi"/>
          <w:color w:val="1A1A1A"/>
          <w:lang w:eastAsia="en-GB"/>
        </w:rPr>
        <w:lastRenderedPageBreak/>
        <w:t>Gain confidence through appropriate experiences, enabling them to use a variety of strategies, and through celebrating success</w:t>
      </w:r>
    </w:p>
    <w:p w:rsidR="00057186" w:rsidRPr="003A03E9" w:rsidRDefault="00057186" w:rsidP="005A31B9">
      <w:pPr>
        <w:numPr>
          <w:ilvl w:val="0"/>
          <w:numId w:val="5"/>
        </w:numPr>
        <w:spacing w:before="120" w:after="0" w:line="240" w:lineRule="auto"/>
        <w:ind w:left="705"/>
        <w:textAlignment w:val="baseline"/>
        <w:rPr>
          <w:rFonts w:ascii="Gadugi" w:eastAsia="Times New Roman" w:hAnsi="Gadugi"/>
          <w:color w:val="1A1A1A"/>
          <w:lang w:eastAsia="en-GB"/>
        </w:rPr>
      </w:pPr>
      <w:r w:rsidRPr="003A03E9">
        <w:rPr>
          <w:rFonts w:ascii="Gadugi" w:eastAsia="Times New Roman" w:hAnsi="Gadugi"/>
          <w:color w:val="1A1A1A"/>
          <w:lang w:eastAsia="en-GB"/>
        </w:rPr>
        <w:t>See how maths is relevant and useful in everyday life.</w:t>
      </w:r>
    </w:p>
    <w:p w:rsidR="00057186" w:rsidRPr="003A03E9" w:rsidRDefault="00057186" w:rsidP="005A31B9">
      <w:pPr>
        <w:numPr>
          <w:ilvl w:val="0"/>
          <w:numId w:val="5"/>
        </w:numPr>
        <w:spacing w:before="120" w:after="0" w:line="240" w:lineRule="auto"/>
        <w:ind w:left="705"/>
        <w:textAlignment w:val="baseline"/>
        <w:rPr>
          <w:rFonts w:ascii="Gadugi" w:eastAsia="Times New Roman" w:hAnsi="Gadugi"/>
          <w:color w:val="1A1A1A"/>
          <w:lang w:eastAsia="en-GB"/>
        </w:rPr>
      </w:pPr>
      <w:r w:rsidRPr="003A03E9">
        <w:rPr>
          <w:rFonts w:ascii="Gadugi" w:eastAsia="Times New Roman" w:hAnsi="Gadugi"/>
          <w:color w:val="1A1A1A"/>
          <w:lang w:eastAsia="en-GB"/>
        </w:rPr>
        <w:t>Work independently and collaboratively to solve problems.</w:t>
      </w:r>
    </w:p>
    <w:p w:rsidR="00057186" w:rsidRPr="003A03E9" w:rsidRDefault="00057186" w:rsidP="00057186">
      <w:pPr>
        <w:spacing w:before="120" w:after="0" w:line="240" w:lineRule="auto"/>
        <w:rPr>
          <w:rFonts w:ascii="Gadugi" w:eastAsia="Times New Roman" w:hAnsi="Gadugi"/>
          <w:lang w:eastAsia="en-GB"/>
        </w:rPr>
      </w:pPr>
      <w:r w:rsidRPr="003A03E9">
        <w:rPr>
          <w:rFonts w:ascii="Gadugi" w:eastAsia="Times New Roman" w:hAnsi="Gadugi"/>
          <w:color w:val="1A1A1A"/>
          <w:lang w:eastAsia="en-GB"/>
        </w:rPr>
        <w:t>We strive to set work that is challenging, motivating and encourages the pupils to think logically and communicate ideas through oral and written mathematical language.</w:t>
      </w:r>
    </w:p>
    <w:p w:rsidR="00057186" w:rsidRPr="003A03E9" w:rsidRDefault="00057186" w:rsidP="00057186">
      <w:pPr>
        <w:spacing w:after="0" w:line="240" w:lineRule="auto"/>
        <w:rPr>
          <w:rFonts w:ascii="Gadugi" w:eastAsia="Times New Roman" w:hAnsi="Gadugi"/>
          <w:u w:val="single"/>
          <w:lang w:eastAsia="en-GB"/>
        </w:rPr>
      </w:pPr>
    </w:p>
    <w:p w:rsidR="00057186" w:rsidRPr="003A03E9" w:rsidRDefault="00057186" w:rsidP="00010291">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uppressAutoHyphens/>
        <w:spacing w:before="120" w:after="0" w:line="264" w:lineRule="auto"/>
        <w:ind w:left="2" w:hangingChars="1" w:hanging="2"/>
        <w:outlineLvl w:val="1"/>
        <w:rPr>
          <w:rFonts w:ascii="Gadugi" w:eastAsia="SimSun" w:hAnsi="Gadugi" w:cs="Tahoma"/>
          <w:caps/>
          <w:spacing w:val="15"/>
          <w:position w:val="-1"/>
          <w:lang w:val="en-US" w:eastAsia="ja-JP"/>
        </w:rPr>
      </w:pPr>
      <w:r w:rsidRPr="003A03E9">
        <w:rPr>
          <w:rFonts w:ascii="Gadugi" w:eastAsia="SimSun" w:hAnsi="Gadugi" w:cs="Tahoma"/>
          <w:caps/>
          <w:smallCaps/>
          <w:spacing w:val="15"/>
          <w:position w:val="-1"/>
          <w:lang w:val="en-US" w:eastAsia="ja-JP"/>
        </w:rPr>
        <w:t>IMPLEMENTATION</w:t>
      </w:r>
    </w:p>
    <w:p w:rsidR="00057186" w:rsidRPr="003A03E9" w:rsidRDefault="00057186" w:rsidP="00057186">
      <w:pPr>
        <w:spacing w:after="0" w:line="240" w:lineRule="auto"/>
        <w:ind w:left="-709"/>
        <w:rPr>
          <w:rFonts w:ascii="Gadugi" w:eastAsia="Times New Roman" w:hAnsi="Gadugi"/>
          <w:u w:val="single"/>
          <w:lang w:eastAsia="en-GB"/>
        </w:rPr>
      </w:pPr>
    </w:p>
    <w:p w:rsidR="001C0ADC" w:rsidRPr="003A03E9" w:rsidRDefault="001C0ADC" w:rsidP="005A31B9">
      <w:pPr>
        <w:numPr>
          <w:ilvl w:val="0"/>
          <w:numId w:val="6"/>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Follow White Rose Maths yearly and medium-term plans</w:t>
      </w:r>
    </w:p>
    <w:p w:rsidR="001C0ADC" w:rsidRPr="003A03E9" w:rsidRDefault="001C0ADC" w:rsidP="005A31B9">
      <w:pPr>
        <w:numPr>
          <w:ilvl w:val="0"/>
          <w:numId w:val="6"/>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 xml:space="preserve">KS2 to teach a separate fluency lesson regularly </w:t>
      </w:r>
    </w:p>
    <w:p w:rsidR="001C0ADC" w:rsidRPr="003A03E9" w:rsidRDefault="001C0ADC" w:rsidP="005A31B9">
      <w:pPr>
        <w:numPr>
          <w:ilvl w:val="0"/>
          <w:numId w:val="6"/>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 xml:space="preserve">Reception, Y1 and Y2 to follow Mastering Number </w:t>
      </w:r>
    </w:p>
    <w:p w:rsidR="001C0ADC" w:rsidRPr="003A03E9" w:rsidRDefault="001C0ADC" w:rsidP="005A31B9">
      <w:pPr>
        <w:numPr>
          <w:ilvl w:val="0"/>
          <w:numId w:val="6"/>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 xml:space="preserve">Use Flashback 4 to recap prior learning (previous lesson, last week, topics from earlier in the year) </w:t>
      </w:r>
    </w:p>
    <w:p w:rsidR="001C0ADC" w:rsidRPr="003A03E9" w:rsidRDefault="001C0ADC" w:rsidP="005A31B9">
      <w:pPr>
        <w:numPr>
          <w:ilvl w:val="0"/>
          <w:numId w:val="6"/>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Use Concrete-Pictorial-Abstract approach to introduce new concepts </w:t>
      </w:r>
    </w:p>
    <w:p w:rsidR="001C0ADC" w:rsidRPr="003A03E9" w:rsidRDefault="001C0ADC" w:rsidP="005A31B9">
      <w:pPr>
        <w:numPr>
          <w:ilvl w:val="0"/>
          <w:numId w:val="6"/>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Use manipulatives as an integral part of teaching mathematics</w:t>
      </w:r>
    </w:p>
    <w:p w:rsidR="001C0ADC" w:rsidRPr="003A03E9" w:rsidRDefault="001C0ADC" w:rsidP="005A31B9">
      <w:pPr>
        <w:numPr>
          <w:ilvl w:val="0"/>
          <w:numId w:val="6"/>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Reasoning and using and applying opportunities are modelled and embedded in all lessons </w:t>
      </w:r>
    </w:p>
    <w:p w:rsidR="001C0ADC" w:rsidRPr="003A03E9" w:rsidRDefault="001C0ADC" w:rsidP="005A31B9">
      <w:pPr>
        <w:numPr>
          <w:ilvl w:val="0"/>
          <w:numId w:val="6"/>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Key vocabulary for each unit must be explicitly taught and displayed on learning walls</w:t>
      </w:r>
    </w:p>
    <w:p w:rsidR="001C0ADC" w:rsidRPr="003A03E9" w:rsidRDefault="001C0ADC" w:rsidP="005A31B9">
      <w:pPr>
        <w:numPr>
          <w:ilvl w:val="0"/>
          <w:numId w:val="6"/>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Provide opportunities to explore concepts in depth – making conjectures and proving/disproving them. </w:t>
      </w:r>
    </w:p>
    <w:p w:rsidR="001C0ADC" w:rsidRPr="003A03E9" w:rsidRDefault="001C0ADC" w:rsidP="005A31B9">
      <w:pPr>
        <w:numPr>
          <w:ilvl w:val="0"/>
          <w:numId w:val="6"/>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 xml:space="preserve">Working walls to reflect current learning </w:t>
      </w:r>
    </w:p>
    <w:p w:rsidR="001C0ADC" w:rsidRPr="003A03E9" w:rsidRDefault="001C0ADC" w:rsidP="005A31B9">
      <w:pPr>
        <w:numPr>
          <w:ilvl w:val="0"/>
          <w:numId w:val="6"/>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 xml:space="preserve">Same-day catch up sessions </w:t>
      </w:r>
    </w:p>
    <w:p w:rsidR="001C0ADC" w:rsidRPr="003A03E9" w:rsidRDefault="001C0ADC" w:rsidP="005A31B9">
      <w:pPr>
        <w:numPr>
          <w:ilvl w:val="0"/>
          <w:numId w:val="6"/>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 xml:space="preserve">Freckle programme to support home learning by providing personalised maths practice and activities tailored to children’s abilities (this will replace Mathletics by the end of autumn 23). </w:t>
      </w:r>
    </w:p>
    <w:p w:rsidR="001C0ADC" w:rsidRPr="003A03E9" w:rsidRDefault="001C0ADC" w:rsidP="005A31B9">
      <w:pPr>
        <w:numPr>
          <w:ilvl w:val="0"/>
          <w:numId w:val="6"/>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 xml:space="preserve">Celebrate national and local maths events- e.g. World Maths Day </w:t>
      </w:r>
    </w:p>
    <w:p w:rsidR="001C0ADC" w:rsidRPr="003A03E9" w:rsidRDefault="001C0ADC" w:rsidP="005A31B9">
      <w:pPr>
        <w:numPr>
          <w:ilvl w:val="0"/>
          <w:numId w:val="6"/>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Engage parents through workshops and maths drop-ins</w:t>
      </w:r>
    </w:p>
    <w:p w:rsidR="001C0ADC" w:rsidRPr="003A03E9" w:rsidRDefault="001C0ADC" w:rsidP="005A31B9">
      <w:pPr>
        <w:numPr>
          <w:ilvl w:val="0"/>
          <w:numId w:val="6"/>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 xml:space="preserve">Use Times Tables Rock Stars to support home learning. </w:t>
      </w:r>
    </w:p>
    <w:p w:rsidR="00057186" w:rsidRPr="003A03E9" w:rsidRDefault="00057186" w:rsidP="00057186">
      <w:pPr>
        <w:spacing w:after="0" w:line="240" w:lineRule="auto"/>
        <w:ind w:left="720"/>
        <w:textAlignment w:val="baseline"/>
        <w:rPr>
          <w:rFonts w:ascii="Gadugi" w:eastAsia="Times New Roman" w:hAnsi="Gadugi"/>
          <w:color w:val="000000"/>
          <w:lang w:eastAsia="en-GB"/>
        </w:rPr>
      </w:pPr>
    </w:p>
    <w:p w:rsidR="00057186" w:rsidRPr="003A03E9" w:rsidRDefault="00057186" w:rsidP="00010291">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uppressAutoHyphens/>
        <w:spacing w:before="120" w:after="0" w:line="264" w:lineRule="auto"/>
        <w:ind w:left="2" w:hangingChars="1" w:hanging="2"/>
        <w:outlineLvl w:val="1"/>
        <w:rPr>
          <w:rFonts w:ascii="Gadugi" w:eastAsia="SimSun" w:hAnsi="Gadugi" w:cs="Tahoma"/>
          <w:caps/>
          <w:spacing w:val="15"/>
          <w:position w:val="-1"/>
          <w:lang w:val="en-US" w:eastAsia="ja-JP"/>
        </w:rPr>
      </w:pPr>
      <w:r w:rsidRPr="003A03E9">
        <w:rPr>
          <w:rFonts w:ascii="Gadugi" w:eastAsia="SimSun" w:hAnsi="Gadugi" w:cs="Tahoma"/>
          <w:caps/>
          <w:smallCaps/>
          <w:spacing w:val="15"/>
          <w:position w:val="-1"/>
          <w:lang w:val="en-US" w:eastAsia="ja-JP"/>
        </w:rPr>
        <w:t>IMP</w:t>
      </w:r>
      <w:r w:rsidR="00D40543" w:rsidRPr="003A03E9">
        <w:rPr>
          <w:rFonts w:ascii="Gadugi" w:eastAsia="SimSun" w:hAnsi="Gadugi" w:cs="Tahoma"/>
          <w:caps/>
          <w:smallCaps/>
          <w:spacing w:val="15"/>
          <w:position w:val="-1"/>
          <w:lang w:val="en-US" w:eastAsia="ja-JP"/>
        </w:rPr>
        <w:t>ACT</w:t>
      </w:r>
    </w:p>
    <w:p w:rsidR="00057186" w:rsidRPr="003A03E9" w:rsidRDefault="00057186" w:rsidP="00057186">
      <w:pPr>
        <w:spacing w:after="0" w:line="240" w:lineRule="auto"/>
        <w:rPr>
          <w:rFonts w:ascii="Gadugi" w:eastAsia="Times New Roman" w:hAnsi="Gadugi"/>
          <w:smallCaps/>
          <w:color w:val="000000"/>
          <w:lang w:eastAsia="en-GB"/>
        </w:rPr>
      </w:pPr>
    </w:p>
    <w:p w:rsidR="002203E2" w:rsidRPr="003A03E9" w:rsidRDefault="002203E2" w:rsidP="005A31B9">
      <w:pPr>
        <w:numPr>
          <w:ilvl w:val="0"/>
          <w:numId w:val="7"/>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Evidence of CPA journey in books and on working walls. </w:t>
      </w:r>
    </w:p>
    <w:p w:rsidR="002203E2" w:rsidRPr="003A03E9" w:rsidRDefault="002203E2" w:rsidP="005A31B9">
      <w:pPr>
        <w:numPr>
          <w:ilvl w:val="0"/>
          <w:numId w:val="7"/>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Evidence of good quality resources to develop the children’s mathematical recall of key concepts and reasoning skills</w:t>
      </w:r>
    </w:p>
    <w:p w:rsidR="002203E2" w:rsidRPr="003A03E9" w:rsidRDefault="002203E2" w:rsidP="005A31B9">
      <w:pPr>
        <w:numPr>
          <w:ilvl w:val="0"/>
          <w:numId w:val="7"/>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Children will develop their resilience when approaching challenging tasks and concepts</w:t>
      </w:r>
    </w:p>
    <w:p w:rsidR="002203E2" w:rsidRPr="003A03E9" w:rsidRDefault="002203E2" w:rsidP="005A31B9">
      <w:pPr>
        <w:numPr>
          <w:ilvl w:val="0"/>
          <w:numId w:val="7"/>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Children are proud of their achievements in mathematics</w:t>
      </w:r>
    </w:p>
    <w:p w:rsidR="002203E2" w:rsidRPr="003A03E9" w:rsidRDefault="002203E2" w:rsidP="005A31B9">
      <w:pPr>
        <w:numPr>
          <w:ilvl w:val="0"/>
          <w:numId w:val="7"/>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Children are able to discuss their mathematical knowledge confidently using the subject specific vocabulary</w:t>
      </w:r>
    </w:p>
    <w:p w:rsidR="002203E2" w:rsidRPr="003A03E9" w:rsidRDefault="002203E2" w:rsidP="005A31B9">
      <w:pPr>
        <w:numPr>
          <w:ilvl w:val="0"/>
          <w:numId w:val="7"/>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Children will use their mathematical knowledge across different areas of the curriculum</w:t>
      </w:r>
    </w:p>
    <w:p w:rsidR="002203E2" w:rsidRPr="003A03E9" w:rsidRDefault="002203E2" w:rsidP="005A31B9">
      <w:pPr>
        <w:numPr>
          <w:ilvl w:val="0"/>
          <w:numId w:val="7"/>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Children are engaging with learning platforms and completing assigned tasks</w:t>
      </w:r>
    </w:p>
    <w:p w:rsidR="009C715D" w:rsidRPr="003A03E9" w:rsidRDefault="002203E2" w:rsidP="005A31B9">
      <w:pPr>
        <w:numPr>
          <w:ilvl w:val="0"/>
          <w:numId w:val="7"/>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Pupil voice – children are able to talk about their maths journey</w:t>
      </w:r>
    </w:p>
    <w:p w:rsidR="009C715D" w:rsidRPr="003A03E9" w:rsidRDefault="009C715D" w:rsidP="009C715D">
      <w:pPr>
        <w:spacing w:after="0" w:line="240" w:lineRule="auto"/>
        <w:textAlignment w:val="baseline"/>
        <w:rPr>
          <w:rFonts w:ascii="Gadugi" w:eastAsia="Times New Roman" w:hAnsi="Gadugi"/>
          <w:color w:val="000000"/>
          <w:lang w:eastAsia="en-GB"/>
        </w:rPr>
      </w:pPr>
    </w:p>
    <w:p w:rsidR="009C715D" w:rsidRPr="003A03E9" w:rsidRDefault="009C715D" w:rsidP="009C715D">
      <w:pPr>
        <w:spacing w:after="0" w:line="240" w:lineRule="auto"/>
        <w:textAlignment w:val="baseline"/>
        <w:rPr>
          <w:rFonts w:ascii="Gadugi" w:eastAsia="Times New Roman" w:hAnsi="Gadugi"/>
          <w:color w:val="000000"/>
          <w:lang w:eastAsia="en-GB"/>
        </w:rPr>
      </w:pPr>
    </w:p>
    <w:p w:rsidR="004150A0" w:rsidRPr="003A03E9" w:rsidRDefault="004150A0" w:rsidP="00010291">
      <w:pPr>
        <w:pBdr>
          <w:top w:val="single" w:sz="24" w:space="0" w:color="5B9BD5"/>
          <w:left w:val="single" w:sz="24" w:space="0" w:color="5B9BD5"/>
          <w:bottom w:val="single" w:sz="24" w:space="0" w:color="5B9BD5"/>
          <w:right w:val="single" w:sz="24" w:space="0" w:color="5B9BD5"/>
        </w:pBdr>
        <w:shd w:val="clear" w:color="auto" w:fill="00B050"/>
        <w:spacing w:before="100" w:after="0" w:line="240" w:lineRule="auto"/>
        <w:outlineLvl w:val="0"/>
        <w:rPr>
          <w:rFonts w:ascii="Gadugi" w:eastAsia="Times New Roman" w:hAnsi="Gadugi"/>
          <w:b/>
          <w:bCs/>
          <w:kern w:val="36"/>
          <w:lang w:eastAsia="en-GB"/>
        </w:rPr>
      </w:pPr>
      <w:r w:rsidRPr="003A03E9">
        <w:rPr>
          <w:rFonts w:ascii="Gadugi" w:eastAsia="Times New Roman" w:hAnsi="Gadugi" w:cs="Calibri"/>
          <w:smallCaps/>
          <w:color w:val="FFFFFF"/>
          <w:kern w:val="36"/>
          <w:lang w:eastAsia="en-GB"/>
        </w:rPr>
        <w:t>Science</w:t>
      </w:r>
    </w:p>
    <w:p w:rsidR="004150A0" w:rsidRPr="003A03E9" w:rsidRDefault="004150A0" w:rsidP="00010291">
      <w:pPr>
        <w:pBdr>
          <w:top w:val="single" w:sz="24" w:space="0" w:color="C9ECFC"/>
          <w:left w:val="single" w:sz="24" w:space="0" w:color="C9ECFC"/>
          <w:bottom w:val="single" w:sz="24" w:space="0" w:color="C9ECFC"/>
          <w:right w:val="single" w:sz="24" w:space="0" w:color="C9ECFC"/>
        </w:pBdr>
        <w:shd w:val="clear" w:color="auto" w:fill="92D050"/>
        <w:spacing w:before="120" w:after="0" w:line="240" w:lineRule="auto"/>
        <w:rPr>
          <w:rFonts w:ascii="Gadugi" w:eastAsia="Times New Roman" w:hAnsi="Gadugi"/>
          <w:lang w:eastAsia="en-GB"/>
        </w:rPr>
      </w:pPr>
      <w:r w:rsidRPr="003A03E9">
        <w:rPr>
          <w:rFonts w:ascii="Gadugi" w:eastAsia="Times New Roman" w:hAnsi="Gadugi"/>
          <w:b/>
          <w:bCs/>
          <w:smallCaps/>
          <w:color w:val="000000"/>
          <w:lang w:eastAsia="en-GB"/>
        </w:rPr>
        <w:t>WHAT WE BELIEVE AND WHY</w:t>
      </w:r>
    </w:p>
    <w:p w:rsidR="004150A0" w:rsidRPr="003A03E9" w:rsidRDefault="004150A0" w:rsidP="004150A0">
      <w:pPr>
        <w:spacing w:before="120" w:after="0" w:line="240" w:lineRule="auto"/>
        <w:rPr>
          <w:rFonts w:ascii="Gadugi" w:eastAsia="Times New Roman" w:hAnsi="Gadugi" w:cs="Calibri"/>
          <w:shd w:val="clear" w:color="auto" w:fill="FFFFFF"/>
        </w:rPr>
      </w:pPr>
      <w:r w:rsidRPr="003A03E9">
        <w:rPr>
          <w:rFonts w:ascii="Gadugi" w:eastAsia="Times New Roman" w:hAnsi="Gadugi" w:cs="Calibri"/>
          <w:shd w:val="clear" w:color="auto" w:fill="FFFFFF"/>
        </w:rPr>
        <w:t>At Friars, we understand the need for children to have the opportunity to learn Science by offering an exciting, inclusive and inspiring curriculum. We aim to nurture children’s natural curiosity through varied practical investigations that will inspire questions and inquiry leading to them being equipped for life to ask and answer scientific questions about the world around them.</w:t>
      </w:r>
    </w:p>
    <w:p w:rsidR="004150A0" w:rsidRPr="003A03E9" w:rsidRDefault="004150A0" w:rsidP="004150A0">
      <w:pPr>
        <w:shd w:val="clear" w:color="auto" w:fill="FFFFFF"/>
        <w:spacing w:before="100" w:beforeAutospacing="1" w:after="100" w:afterAutospacing="1" w:line="240" w:lineRule="auto"/>
        <w:rPr>
          <w:rFonts w:ascii="Gadugi" w:eastAsia="Times New Roman" w:hAnsi="Gadugi" w:cs="Arial"/>
          <w:color w:val="4E5663"/>
          <w:lang w:eastAsia="en-GB"/>
        </w:rPr>
      </w:pPr>
      <w:r w:rsidRPr="003A03E9">
        <w:rPr>
          <w:rFonts w:ascii="Gadugi" w:eastAsia="Times New Roman" w:hAnsi="Gadugi" w:cs="Calibri"/>
          <w:shd w:val="clear" w:color="auto" w:fill="FFFFFF"/>
          <w:lang w:eastAsia="en-GB"/>
        </w:rPr>
        <w:t>The children learn Science at Friars through the acronym, knowing it is:</w:t>
      </w:r>
    </w:p>
    <w:p w:rsidR="004150A0" w:rsidRPr="003A03E9" w:rsidRDefault="004150A0" w:rsidP="004150A0">
      <w:pPr>
        <w:shd w:val="clear" w:color="auto" w:fill="FFFFFF"/>
        <w:spacing w:before="100" w:beforeAutospacing="1" w:after="100" w:afterAutospacing="1" w:line="240" w:lineRule="auto"/>
        <w:rPr>
          <w:rFonts w:ascii="Gadugi" w:eastAsia="Times New Roman" w:hAnsi="Gadugi" w:cs="Arial"/>
          <w:color w:val="4E5663"/>
          <w:lang w:eastAsia="en-GB"/>
        </w:rPr>
      </w:pPr>
      <w:r w:rsidRPr="003A03E9">
        <w:rPr>
          <w:rFonts w:ascii="Gadugi" w:eastAsia="Times New Roman" w:hAnsi="Gadugi" w:cs="Arial"/>
          <w:b/>
          <w:bCs/>
          <w:i/>
          <w:iCs/>
          <w:color w:val="4E5663"/>
          <w:lang w:eastAsia="en-GB"/>
        </w:rPr>
        <w:lastRenderedPageBreak/>
        <w:t>F</w:t>
      </w:r>
      <w:r w:rsidRPr="003A03E9">
        <w:rPr>
          <w:rFonts w:ascii="Gadugi" w:eastAsia="Times New Roman" w:hAnsi="Gadugi" w:cs="Arial"/>
          <w:i/>
          <w:iCs/>
          <w:color w:val="4E5663"/>
          <w:lang w:eastAsia="en-GB"/>
        </w:rPr>
        <w:t>un</w:t>
      </w:r>
    </w:p>
    <w:p w:rsidR="004150A0" w:rsidRPr="003A03E9" w:rsidRDefault="004150A0" w:rsidP="004150A0">
      <w:pPr>
        <w:shd w:val="clear" w:color="auto" w:fill="FFFFFF"/>
        <w:spacing w:before="100" w:beforeAutospacing="1" w:after="100" w:afterAutospacing="1" w:line="240" w:lineRule="auto"/>
        <w:rPr>
          <w:rFonts w:ascii="Gadugi" w:eastAsia="Times New Roman" w:hAnsi="Gadugi" w:cs="Arial"/>
          <w:color w:val="4E5663"/>
          <w:lang w:eastAsia="en-GB"/>
        </w:rPr>
      </w:pPr>
      <w:r w:rsidRPr="003A03E9">
        <w:rPr>
          <w:rFonts w:ascii="Gadugi" w:eastAsia="Times New Roman" w:hAnsi="Gadugi" w:cs="Arial"/>
          <w:b/>
          <w:bCs/>
          <w:i/>
          <w:iCs/>
          <w:color w:val="4E5663"/>
          <w:lang w:eastAsia="en-GB"/>
        </w:rPr>
        <w:t>R</w:t>
      </w:r>
      <w:r w:rsidRPr="003A03E9">
        <w:rPr>
          <w:rFonts w:ascii="Gadugi" w:eastAsia="Times New Roman" w:hAnsi="Gadugi" w:cs="Arial"/>
          <w:i/>
          <w:iCs/>
          <w:color w:val="4E5663"/>
          <w:lang w:eastAsia="en-GB"/>
        </w:rPr>
        <w:t>eal</w:t>
      </w:r>
    </w:p>
    <w:p w:rsidR="004150A0" w:rsidRPr="003A03E9" w:rsidRDefault="004150A0" w:rsidP="004150A0">
      <w:pPr>
        <w:shd w:val="clear" w:color="auto" w:fill="FFFFFF"/>
        <w:spacing w:before="100" w:beforeAutospacing="1" w:after="100" w:afterAutospacing="1" w:line="240" w:lineRule="auto"/>
        <w:rPr>
          <w:rFonts w:ascii="Gadugi" w:eastAsia="Times New Roman" w:hAnsi="Gadugi" w:cs="Arial"/>
          <w:color w:val="4E5663"/>
          <w:lang w:eastAsia="en-GB"/>
        </w:rPr>
      </w:pPr>
      <w:r w:rsidRPr="003A03E9">
        <w:rPr>
          <w:rFonts w:ascii="Gadugi" w:eastAsia="Times New Roman" w:hAnsi="Gadugi" w:cs="Arial"/>
          <w:b/>
          <w:bCs/>
          <w:i/>
          <w:iCs/>
          <w:color w:val="4E5663"/>
          <w:lang w:eastAsia="en-GB"/>
        </w:rPr>
        <w:t>I</w:t>
      </w:r>
      <w:r w:rsidRPr="003A03E9">
        <w:rPr>
          <w:rFonts w:ascii="Gadugi" w:eastAsia="Times New Roman" w:hAnsi="Gadugi" w:cs="Arial"/>
          <w:i/>
          <w:iCs/>
          <w:color w:val="4E5663"/>
          <w:lang w:eastAsia="en-GB"/>
        </w:rPr>
        <w:t>nvestigations</w:t>
      </w:r>
    </w:p>
    <w:p w:rsidR="004150A0" w:rsidRPr="003A03E9" w:rsidRDefault="004150A0" w:rsidP="004150A0">
      <w:pPr>
        <w:shd w:val="clear" w:color="auto" w:fill="FFFFFF"/>
        <w:spacing w:before="100" w:beforeAutospacing="1" w:after="100" w:afterAutospacing="1" w:line="240" w:lineRule="auto"/>
        <w:rPr>
          <w:rFonts w:ascii="Gadugi" w:eastAsia="Times New Roman" w:hAnsi="Gadugi" w:cs="Arial"/>
          <w:color w:val="4E5663"/>
          <w:lang w:eastAsia="en-GB"/>
        </w:rPr>
      </w:pPr>
      <w:r w:rsidRPr="003A03E9">
        <w:rPr>
          <w:rFonts w:ascii="Gadugi" w:eastAsia="Times New Roman" w:hAnsi="Gadugi" w:cs="Arial"/>
          <w:b/>
          <w:bCs/>
          <w:i/>
          <w:iCs/>
          <w:color w:val="4E5663"/>
          <w:lang w:eastAsia="en-GB"/>
        </w:rPr>
        <w:t>A</w:t>
      </w:r>
      <w:r w:rsidRPr="003A03E9">
        <w:rPr>
          <w:rFonts w:ascii="Gadugi" w:eastAsia="Times New Roman" w:hAnsi="Gadugi" w:cs="Arial"/>
          <w:i/>
          <w:iCs/>
          <w:color w:val="4E5663"/>
          <w:lang w:eastAsia="en-GB"/>
        </w:rPr>
        <w:t>ll (for everyone)</w:t>
      </w:r>
    </w:p>
    <w:p w:rsidR="004150A0" w:rsidRPr="003A03E9" w:rsidRDefault="004150A0" w:rsidP="004150A0">
      <w:pPr>
        <w:shd w:val="clear" w:color="auto" w:fill="FFFFFF"/>
        <w:spacing w:before="100" w:beforeAutospacing="1" w:after="100" w:afterAutospacing="1" w:line="240" w:lineRule="auto"/>
        <w:rPr>
          <w:rFonts w:ascii="Gadugi" w:eastAsia="Times New Roman" w:hAnsi="Gadugi" w:cs="Arial"/>
          <w:color w:val="4E5663"/>
          <w:lang w:eastAsia="en-GB"/>
        </w:rPr>
      </w:pPr>
      <w:r w:rsidRPr="003A03E9">
        <w:rPr>
          <w:rFonts w:ascii="Gadugi" w:eastAsia="Times New Roman" w:hAnsi="Gadugi" w:cs="Arial"/>
          <w:b/>
          <w:bCs/>
          <w:i/>
          <w:iCs/>
          <w:color w:val="4E5663"/>
          <w:lang w:eastAsia="en-GB"/>
        </w:rPr>
        <w:t>R</w:t>
      </w:r>
      <w:r w:rsidRPr="003A03E9">
        <w:rPr>
          <w:rFonts w:ascii="Gadugi" w:eastAsia="Times New Roman" w:hAnsi="Gadugi" w:cs="Arial"/>
          <w:i/>
          <w:iCs/>
          <w:color w:val="4E5663"/>
          <w:lang w:eastAsia="en-GB"/>
        </w:rPr>
        <w:t>eflection</w:t>
      </w:r>
    </w:p>
    <w:p w:rsidR="004150A0" w:rsidRPr="009A3416" w:rsidRDefault="004150A0" w:rsidP="009A3416">
      <w:pPr>
        <w:shd w:val="clear" w:color="auto" w:fill="FFFFFF"/>
        <w:spacing w:before="100" w:beforeAutospacing="1" w:after="100" w:afterAutospacing="1" w:line="240" w:lineRule="auto"/>
        <w:rPr>
          <w:rFonts w:ascii="Gadugi" w:eastAsia="Times New Roman" w:hAnsi="Gadugi" w:cs="Arial"/>
          <w:color w:val="4E5663"/>
          <w:lang w:eastAsia="en-GB"/>
        </w:rPr>
      </w:pPr>
      <w:r w:rsidRPr="003A03E9">
        <w:rPr>
          <w:rFonts w:ascii="Gadugi" w:eastAsia="Times New Roman" w:hAnsi="Gadugi" w:cs="Arial"/>
          <w:b/>
          <w:bCs/>
          <w:i/>
          <w:iCs/>
          <w:color w:val="4E5663"/>
          <w:lang w:eastAsia="en-GB"/>
        </w:rPr>
        <w:t>S</w:t>
      </w:r>
      <w:r w:rsidRPr="003A03E9">
        <w:rPr>
          <w:rFonts w:ascii="Gadugi" w:eastAsia="Times New Roman" w:hAnsi="Gadugi" w:cs="Arial"/>
          <w:i/>
          <w:iCs/>
          <w:color w:val="4E5663"/>
          <w:lang w:eastAsia="en-GB"/>
        </w:rPr>
        <w:t>cientific vocabulary</w:t>
      </w:r>
    </w:p>
    <w:p w:rsidR="004150A0" w:rsidRPr="003A03E9" w:rsidRDefault="004150A0" w:rsidP="00010291">
      <w:pPr>
        <w:pBdr>
          <w:top w:val="single" w:sz="24" w:space="0" w:color="C9ECFC"/>
          <w:left w:val="single" w:sz="24" w:space="0" w:color="C9ECFC"/>
          <w:bottom w:val="single" w:sz="24" w:space="0" w:color="C9ECFC"/>
          <w:right w:val="single" w:sz="24" w:space="0" w:color="C9ECF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INTENT</w:t>
      </w:r>
    </w:p>
    <w:p w:rsidR="004150A0" w:rsidRPr="003A03E9" w:rsidRDefault="004150A0" w:rsidP="004150A0">
      <w:pPr>
        <w:rPr>
          <w:rFonts w:ascii="Gadugi" w:eastAsia="Times New Roman" w:hAnsi="Gadugi" w:cs="Calibri"/>
        </w:rPr>
      </w:pPr>
      <w:r w:rsidRPr="003A03E9">
        <w:rPr>
          <w:rFonts w:ascii="Gadugi" w:eastAsia="Times New Roman" w:hAnsi="Gadugi" w:cs="Calibri"/>
        </w:rPr>
        <w:t>At Friars, we recognise the importance of Science in everyday life. We will ensure that children:</w:t>
      </w:r>
    </w:p>
    <w:p w:rsidR="004150A0" w:rsidRPr="003A03E9" w:rsidRDefault="004150A0" w:rsidP="005A31B9">
      <w:pPr>
        <w:numPr>
          <w:ilvl w:val="0"/>
          <w:numId w:val="10"/>
        </w:numPr>
        <w:shd w:val="clear" w:color="auto" w:fill="FFFFFF"/>
        <w:spacing w:before="100" w:beforeAutospacing="1" w:after="100" w:afterAutospacing="1" w:line="240" w:lineRule="auto"/>
        <w:rPr>
          <w:rFonts w:ascii="Gadugi" w:eastAsia="Times New Roman" w:hAnsi="Gadugi" w:cs="Calibri"/>
          <w:lang w:eastAsia="en-GB"/>
        </w:rPr>
      </w:pPr>
      <w:r w:rsidRPr="003A03E9">
        <w:rPr>
          <w:rFonts w:ascii="Gadugi" w:eastAsia="Times New Roman" w:hAnsi="Gadugi" w:cs="Calibri"/>
          <w:iCs/>
          <w:lang w:eastAsia="en-GB"/>
        </w:rPr>
        <w:t>Have Science lessons that are both engaging and inspiring</w:t>
      </w:r>
    </w:p>
    <w:p w:rsidR="004150A0" w:rsidRPr="003A03E9" w:rsidRDefault="004150A0" w:rsidP="005A31B9">
      <w:pPr>
        <w:numPr>
          <w:ilvl w:val="0"/>
          <w:numId w:val="10"/>
        </w:numPr>
        <w:shd w:val="clear" w:color="auto" w:fill="FFFFFF"/>
        <w:spacing w:before="100" w:beforeAutospacing="1" w:after="100" w:afterAutospacing="1" w:line="240" w:lineRule="auto"/>
        <w:rPr>
          <w:rFonts w:ascii="Gadugi" w:eastAsia="Times New Roman" w:hAnsi="Gadugi" w:cs="Calibri"/>
          <w:lang w:eastAsia="en-GB"/>
        </w:rPr>
      </w:pPr>
      <w:r w:rsidRPr="003A03E9">
        <w:rPr>
          <w:rFonts w:ascii="Gadugi" w:eastAsia="Times New Roman" w:hAnsi="Gadugi" w:cs="Calibri"/>
          <w:iCs/>
          <w:lang w:eastAsia="en-GB"/>
        </w:rPr>
        <w:t>Are encouraged to explore the world around them, make real life connections which adds to their Science capital</w:t>
      </w:r>
    </w:p>
    <w:p w:rsidR="004150A0" w:rsidRPr="003A03E9" w:rsidRDefault="004150A0" w:rsidP="005A31B9">
      <w:pPr>
        <w:numPr>
          <w:ilvl w:val="0"/>
          <w:numId w:val="10"/>
        </w:numPr>
        <w:shd w:val="clear" w:color="auto" w:fill="FFFFFF"/>
        <w:spacing w:before="100" w:beforeAutospacing="1" w:after="100" w:afterAutospacing="1" w:line="240" w:lineRule="auto"/>
        <w:rPr>
          <w:rFonts w:ascii="Gadugi" w:eastAsia="Times New Roman" w:hAnsi="Gadugi" w:cs="Calibri"/>
          <w:lang w:eastAsia="en-GB"/>
        </w:rPr>
      </w:pPr>
      <w:r w:rsidRPr="003A03E9">
        <w:rPr>
          <w:rFonts w:ascii="Gadugi" w:eastAsia="Times New Roman" w:hAnsi="Gadugi" w:cs="Calibri"/>
          <w:iCs/>
          <w:lang w:eastAsia="en-GB"/>
        </w:rPr>
        <w:t>Have an opportunity to experience hands-on investigations and experiments</w:t>
      </w:r>
    </w:p>
    <w:p w:rsidR="004150A0" w:rsidRPr="003A03E9" w:rsidRDefault="004150A0" w:rsidP="005A31B9">
      <w:pPr>
        <w:numPr>
          <w:ilvl w:val="0"/>
          <w:numId w:val="10"/>
        </w:numPr>
        <w:shd w:val="clear" w:color="auto" w:fill="FFFFFF"/>
        <w:spacing w:before="100" w:beforeAutospacing="1" w:after="100" w:afterAutospacing="1" w:line="240" w:lineRule="auto"/>
        <w:rPr>
          <w:rFonts w:ascii="Gadugi" w:eastAsia="Times New Roman" w:hAnsi="Gadugi" w:cs="Calibri"/>
          <w:lang w:eastAsia="en-GB"/>
        </w:rPr>
      </w:pPr>
      <w:r w:rsidRPr="003A03E9">
        <w:rPr>
          <w:rFonts w:ascii="Gadugi" w:eastAsia="Times New Roman" w:hAnsi="Gadugi" w:cs="Calibri"/>
          <w:iCs/>
          <w:lang w:eastAsia="en-GB"/>
        </w:rPr>
        <w:t>Are all challenged and use their learning to inform their peers throughout the school and the wider community</w:t>
      </w:r>
    </w:p>
    <w:p w:rsidR="004150A0" w:rsidRPr="003A03E9" w:rsidRDefault="004150A0" w:rsidP="005A31B9">
      <w:pPr>
        <w:numPr>
          <w:ilvl w:val="0"/>
          <w:numId w:val="10"/>
        </w:numPr>
        <w:shd w:val="clear" w:color="auto" w:fill="FFFFFF"/>
        <w:spacing w:after="100" w:afterAutospacing="1" w:line="240" w:lineRule="auto"/>
        <w:rPr>
          <w:rFonts w:ascii="Gadugi" w:eastAsia="Times New Roman" w:hAnsi="Gadugi" w:cs="Calibri"/>
          <w:lang w:eastAsia="en-GB"/>
        </w:rPr>
      </w:pPr>
      <w:r w:rsidRPr="003A03E9">
        <w:rPr>
          <w:rFonts w:ascii="Gadugi" w:eastAsia="Times New Roman" w:hAnsi="Gadugi" w:cs="Calibri"/>
          <w:iCs/>
          <w:lang w:eastAsia="en-GB"/>
        </w:rPr>
        <w:t>Have opportunities to reflect, ask questions and discuss which builds on prior knowledge and develops their deeper understanding of Science</w:t>
      </w:r>
    </w:p>
    <w:p w:rsidR="004150A0" w:rsidRPr="003A03E9" w:rsidRDefault="004150A0" w:rsidP="005A31B9">
      <w:pPr>
        <w:numPr>
          <w:ilvl w:val="0"/>
          <w:numId w:val="10"/>
        </w:numPr>
        <w:shd w:val="clear" w:color="auto" w:fill="FFFFFF"/>
        <w:spacing w:after="100" w:afterAutospacing="1" w:line="240" w:lineRule="auto"/>
        <w:rPr>
          <w:rFonts w:ascii="Gadugi" w:eastAsia="Times New Roman" w:hAnsi="Gadugi" w:cs="Calibri"/>
          <w:lang w:eastAsia="en-GB"/>
        </w:rPr>
      </w:pPr>
      <w:r w:rsidRPr="003A03E9">
        <w:rPr>
          <w:rFonts w:ascii="Gadugi" w:eastAsia="Times New Roman" w:hAnsi="Gadugi" w:cs="Calibri"/>
          <w:iCs/>
          <w:lang w:eastAsia="en-GB"/>
        </w:rPr>
        <w:t>Use Science vocabulary to explain their thinking</w:t>
      </w:r>
    </w:p>
    <w:p w:rsidR="004150A0" w:rsidRDefault="004150A0" w:rsidP="009A3416">
      <w:pPr>
        <w:numPr>
          <w:ilvl w:val="0"/>
          <w:numId w:val="10"/>
        </w:numPr>
        <w:spacing w:after="0" w:line="240" w:lineRule="auto"/>
        <w:textAlignment w:val="baseline"/>
        <w:rPr>
          <w:rFonts w:ascii="Gadugi" w:eastAsia="Times New Roman" w:hAnsi="Gadugi" w:cs="Calibri"/>
          <w:lang w:eastAsia="en-GB"/>
        </w:rPr>
      </w:pPr>
      <w:r w:rsidRPr="003A03E9">
        <w:rPr>
          <w:rFonts w:ascii="Gadugi" w:eastAsia="Times New Roman" w:hAnsi="Gadugi" w:cs="Calibri"/>
          <w:lang w:eastAsia="en-GB"/>
        </w:rPr>
        <w:t>Are encouraged to make links between their own experiences and other subject areas</w:t>
      </w:r>
    </w:p>
    <w:p w:rsidR="009A3416" w:rsidRPr="009A3416" w:rsidRDefault="009A3416" w:rsidP="009A3416">
      <w:pPr>
        <w:numPr>
          <w:ilvl w:val="0"/>
          <w:numId w:val="10"/>
        </w:numPr>
        <w:spacing w:after="0" w:line="240" w:lineRule="auto"/>
        <w:textAlignment w:val="baseline"/>
        <w:rPr>
          <w:rFonts w:ascii="Gadugi" w:eastAsia="Times New Roman" w:hAnsi="Gadugi" w:cs="Calibri"/>
          <w:lang w:eastAsia="en-GB"/>
        </w:rPr>
      </w:pPr>
    </w:p>
    <w:p w:rsidR="004150A0" w:rsidRPr="003A03E9" w:rsidRDefault="004150A0" w:rsidP="00010291">
      <w:pPr>
        <w:pBdr>
          <w:top w:val="single" w:sz="24" w:space="0" w:color="C9ECFC"/>
          <w:left w:val="single" w:sz="24" w:space="0" w:color="C9ECFC"/>
          <w:bottom w:val="single" w:sz="24" w:space="0" w:color="C9ECFC"/>
          <w:right w:val="single" w:sz="24" w:space="0" w:color="C9ECF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IMPLEMENTATION</w:t>
      </w:r>
    </w:p>
    <w:p w:rsidR="004150A0" w:rsidRPr="003A03E9" w:rsidRDefault="004150A0" w:rsidP="004150A0">
      <w:pPr>
        <w:spacing w:after="0" w:line="240" w:lineRule="auto"/>
        <w:rPr>
          <w:rFonts w:ascii="Gadugi" w:eastAsia="Times New Roman" w:hAnsi="Gadugi" w:cs="Calibri"/>
          <w:lang w:eastAsia="en-GB"/>
        </w:rPr>
      </w:pPr>
      <w:r w:rsidRPr="003A03E9">
        <w:rPr>
          <w:rFonts w:ascii="Gadugi" w:eastAsia="Times New Roman" w:hAnsi="Gadugi" w:cs="Calibri"/>
          <w:lang w:eastAsia="en-GB"/>
        </w:rPr>
        <w:t>Science lessons are taught within each year group in accordance with the National Curriculum, linked to year group topics. Stand-alone Science lessons are taught where natural links to year group topics cannot be made. Our whole school approach to the teaching and learning of Science involves the following:</w:t>
      </w:r>
      <w:r w:rsidRPr="003A03E9">
        <w:rPr>
          <w:rFonts w:ascii="Gadugi" w:eastAsia="Times New Roman" w:hAnsi="Gadugi" w:cs="Calibri"/>
          <w:lang w:eastAsia="en-GB"/>
        </w:rPr>
        <w:br/>
      </w:r>
    </w:p>
    <w:p w:rsidR="004150A0" w:rsidRPr="003A03E9" w:rsidRDefault="004150A0" w:rsidP="005A31B9">
      <w:pPr>
        <w:numPr>
          <w:ilvl w:val="0"/>
          <w:numId w:val="8"/>
        </w:numPr>
        <w:spacing w:before="120" w:after="0" w:line="240" w:lineRule="auto"/>
        <w:textAlignment w:val="baseline"/>
        <w:rPr>
          <w:rFonts w:ascii="Gadugi" w:eastAsia="Times New Roman" w:hAnsi="Gadugi" w:cs="Calibri"/>
          <w:color w:val="000000"/>
          <w:lang w:eastAsia="en-GB"/>
        </w:rPr>
      </w:pPr>
      <w:r w:rsidRPr="003A03E9">
        <w:rPr>
          <w:rFonts w:ascii="Gadugi" w:eastAsia="Times New Roman" w:hAnsi="Gadugi" w:cs="Calibri"/>
          <w:color w:val="000000"/>
          <w:lang w:eastAsia="en-GB"/>
        </w:rPr>
        <w:t>Ensure that all Science disciplines are taught within our curriculum</w:t>
      </w:r>
    </w:p>
    <w:p w:rsidR="004150A0" w:rsidRPr="003A03E9" w:rsidRDefault="004150A0" w:rsidP="005A31B9">
      <w:pPr>
        <w:numPr>
          <w:ilvl w:val="0"/>
          <w:numId w:val="8"/>
        </w:numPr>
        <w:spacing w:before="120" w:after="0" w:line="240" w:lineRule="auto"/>
        <w:textAlignment w:val="baseline"/>
        <w:rPr>
          <w:rFonts w:ascii="Gadugi" w:eastAsia="Times New Roman" w:hAnsi="Gadugi" w:cs="Calibri"/>
          <w:color w:val="000000"/>
          <w:lang w:eastAsia="en-GB"/>
        </w:rPr>
      </w:pPr>
      <w:r w:rsidRPr="003A03E9">
        <w:rPr>
          <w:rFonts w:ascii="Gadugi" w:eastAsia="Times New Roman" w:hAnsi="Gadugi" w:cs="Calibri"/>
          <w:color w:val="000000"/>
          <w:lang w:eastAsia="en-GB"/>
        </w:rPr>
        <w:t>Teach at least one Science lesson per week </w:t>
      </w:r>
    </w:p>
    <w:p w:rsidR="004150A0" w:rsidRPr="009A3416" w:rsidRDefault="009A3416" w:rsidP="009A3416">
      <w:pPr>
        <w:numPr>
          <w:ilvl w:val="0"/>
          <w:numId w:val="8"/>
        </w:numPr>
        <w:spacing w:before="120" w:after="0" w:line="240" w:lineRule="auto"/>
        <w:textAlignment w:val="baseline"/>
        <w:rPr>
          <w:rFonts w:ascii="Gadugi" w:eastAsia="Times New Roman" w:hAnsi="Gadugi" w:cs="Calibri"/>
          <w:color w:val="000000"/>
          <w:lang w:eastAsia="en-GB"/>
        </w:rPr>
      </w:pPr>
      <w:r>
        <w:rPr>
          <w:rFonts w:ascii="Gadugi" w:eastAsia="Times New Roman" w:hAnsi="Gadugi" w:cs="Calibri"/>
          <w:color w:val="000000"/>
          <w:lang w:eastAsia="en-GB"/>
        </w:rPr>
        <w:t xml:space="preserve">Upper </w:t>
      </w:r>
      <w:r w:rsidR="004150A0" w:rsidRPr="009A3416">
        <w:rPr>
          <w:rFonts w:ascii="Gadugi" w:eastAsia="Times New Roman" w:hAnsi="Gadugi" w:cs="Calibri"/>
          <w:color w:val="000000"/>
          <w:lang w:eastAsia="en-GB"/>
        </w:rPr>
        <w:t xml:space="preserve">Key Stage Two to carry out </w:t>
      </w:r>
      <w:r w:rsidR="0018220F" w:rsidRPr="009A3416">
        <w:rPr>
          <w:rFonts w:ascii="Gadugi" w:eastAsia="Times New Roman" w:hAnsi="Gadugi" w:cs="Calibri"/>
          <w:color w:val="000000"/>
          <w:lang w:eastAsia="en-GB"/>
        </w:rPr>
        <w:t xml:space="preserve">two </w:t>
      </w:r>
      <w:r w:rsidR="004150A0" w:rsidRPr="009A3416">
        <w:rPr>
          <w:rFonts w:ascii="Gadugi" w:eastAsia="Times New Roman" w:hAnsi="Gadugi" w:cs="Calibri"/>
          <w:color w:val="000000"/>
          <w:lang w:eastAsia="en-GB"/>
        </w:rPr>
        <w:t>child</w:t>
      </w:r>
      <w:r w:rsidR="0018220F" w:rsidRPr="009A3416">
        <w:rPr>
          <w:rFonts w:ascii="Gadugi" w:eastAsia="Times New Roman" w:hAnsi="Gadugi" w:cs="Calibri"/>
          <w:color w:val="000000"/>
          <w:lang w:eastAsia="en-GB"/>
        </w:rPr>
        <w:t>-</w:t>
      </w:r>
      <w:r w:rsidR="004150A0" w:rsidRPr="009A3416">
        <w:rPr>
          <w:rFonts w:ascii="Gadugi" w:eastAsia="Times New Roman" w:hAnsi="Gadugi" w:cs="Calibri"/>
          <w:color w:val="000000"/>
          <w:lang w:eastAsia="en-GB"/>
        </w:rPr>
        <w:t>led enquiries / investigations type each half term</w:t>
      </w:r>
    </w:p>
    <w:p w:rsidR="004150A0" w:rsidRPr="003A03E9" w:rsidRDefault="004150A0" w:rsidP="005A31B9">
      <w:pPr>
        <w:numPr>
          <w:ilvl w:val="0"/>
          <w:numId w:val="8"/>
        </w:numPr>
        <w:spacing w:before="120" w:after="0" w:line="240" w:lineRule="auto"/>
        <w:textAlignment w:val="baseline"/>
        <w:rPr>
          <w:rFonts w:ascii="Gadugi" w:eastAsia="Times New Roman" w:hAnsi="Gadugi" w:cs="Calibri"/>
          <w:color w:val="000000"/>
          <w:lang w:eastAsia="en-GB"/>
        </w:rPr>
      </w:pPr>
      <w:r w:rsidRPr="003A03E9">
        <w:rPr>
          <w:rFonts w:ascii="Gadugi" w:eastAsia="Times New Roman" w:hAnsi="Gadugi" w:cs="Calibri"/>
          <w:color w:val="000000"/>
          <w:lang w:eastAsia="en-GB"/>
        </w:rPr>
        <w:t>Children have a knowledge organiser at the start of each topic which details key Science facts, labelled diagrams and vocabulary which should be revisited throughout the topic</w:t>
      </w:r>
    </w:p>
    <w:p w:rsidR="004150A0" w:rsidRPr="003A03E9" w:rsidRDefault="004150A0" w:rsidP="005A31B9">
      <w:pPr>
        <w:numPr>
          <w:ilvl w:val="0"/>
          <w:numId w:val="9"/>
        </w:numPr>
        <w:spacing w:before="120" w:after="0" w:line="240" w:lineRule="auto"/>
        <w:ind w:left="709"/>
        <w:textAlignment w:val="baseline"/>
        <w:rPr>
          <w:rFonts w:ascii="Gadugi" w:eastAsia="Times New Roman" w:hAnsi="Gadugi" w:cs="Calibri"/>
          <w:color w:val="000000"/>
          <w:lang w:eastAsia="en-GB"/>
        </w:rPr>
      </w:pPr>
      <w:r w:rsidRPr="003A03E9">
        <w:rPr>
          <w:rFonts w:ascii="Gadugi" w:eastAsia="Times New Roman" w:hAnsi="Gadugi" w:cs="Calibri"/>
          <w:color w:val="000000"/>
          <w:lang w:eastAsia="en-GB"/>
        </w:rPr>
        <w:t>Use STEM/</w:t>
      </w:r>
      <w:r w:rsidR="0018220F" w:rsidRPr="003A03E9">
        <w:rPr>
          <w:rFonts w:ascii="Gadugi" w:eastAsia="Times New Roman" w:hAnsi="Gadugi" w:cs="Calibri"/>
          <w:color w:val="000000"/>
          <w:lang w:eastAsia="en-GB"/>
        </w:rPr>
        <w:t>E</w:t>
      </w:r>
      <w:r w:rsidRPr="003A03E9">
        <w:rPr>
          <w:rFonts w:ascii="Gadugi" w:eastAsia="Times New Roman" w:hAnsi="Gadugi" w:cs="Calibri"/>
          <w:color w:val="000000"/>
          <w:lang w:eastAsia="en-GB"/>
        </w:rPr>
        <w:t>xplorify/Ogden Trust and ASE websites to create Hooks for start of topic/ investigation</w:t>
      </w:r>
    </w:p>
    <w:p w:rsidR="004150A0" w:rsidRPr="003A03E9" w:rsidRDefault="004150A0" w:rsidP="005A31B9">
      <w:pPr>
        <w:numPr>
          <w:ilvl w:val="0"/>
          <w:numId w:val="8"/>
        </w:numPr>
        <w:spacing w:before="120" w:after="0" w:line="240" w:lineRule="auto"/>
        <w:textAlignment w:val="baseline"/>
        <w:rPr>
          <w:rFonts w:ascii="Gadugi" w:eastAsia="Times New Roman" w:hAnsi="Gadugi" w:cs="Calibri"/>
          <w:color w:val="000000"/>
          <w:lang w:eastAsia="en-GB"/>
        </w:rPr>
      </w:pPr>
      <w:r w:rsidRPr="003A03E9">
        <w:rPr>
          <w:rFonts w:ascii="Gadugi" w:eastAsia="Times New Roman" w:hAnsi="Gadugi" w:cs="Calibri"/>
          <w:color w:val="000000"/>
          <w:lang w:eastAsia="en-GB"/>
        </w:rPr>
        <w:t>Use working walls to reflect current learning with Investigation types clearly posted</w:t>
      </w:r>
    </w:p>
    <w:p w:rsidR="004150A0" w:rsidRPr="003A03E9" w:rsidRDefault="004150A0" w:rsidP="005A31B9">
      <w:pPr>
        <w:numPr>
          <w:ilvl w:val="0"/>
          <w:numId w:val="8"/>
        </w:numPr>
        <w:spacing w:before="120" w:after="0" w:line="240" w:lineRule="auto"/>
        <w:textAlignment w:val="baseline"/>
        <w:rPr>
          <w:rFonts w:ascii="Gadugi" w:eastAsia="Times New Roman" w:hAnsi="Gadugi" w:cs="Calibri"/>
          <w:color w:val="000000"/>
          <w:lang w:eastAsia="en-GB"/>
        </w:rPr>
      </w:pPr>
      <w:r w:rsidRPr="003A03E9">
        <w:rPr>
          <w:rFonts w:ascii="Gadugi" w:eastAsia="Times New Roman" w:hAnsi="Gadugi" w:cs="Calibri"/>
          <w:color w:val="000000"/>
          <w:lang w:eastAsia="en-GB"/>
        </w:rPr>
        <w:t>Use a range of assessment tools and differentiation to ensure that every child can access the Science curriculum</w:t>
      </w:r>
    </w:p>
    <w:p w:rsidR="004150A0" w:rsidRPr="003A03E9" w:rsidRDefault="004150A0" w:rsidP="005A31B9">
      <w:pPr>
        <w:numPr>
          <w:ilvl w:val="0"/>
          <w:numId w:val="8"/>
        </w:numPr>
        <w:spacing w:before="120" w:after="0" w:line="240" w:lineRule="auto"/>
        <w:textAlignment w:val="baseline"/>
        <w:rPr>
          <w:rFonts w:ascii="Gadugi" w:eastAsia="Times New Roman" w:hAnsi="Gadugi" w:cs="Calibri"/>
          <w:color w:val="000000"/>
          <w:lang w:eastAsia="en-GB"/>
        </w:rPr>
      </w:pPr>
      <w:r w:rsidRPr="003A03E9">
        <w:rPr>
          <w:rFonts w:ascii="Gadugi" w:eastAsia="Times New Roman" w:hAnsi="Gadugi" w:cs="Calibri"/>
          <w:color w:val="000000"/>
          <w:lang w:eastAsia="en-GB"/>
        </w:rPr>
        <w:t>Topics are blocked to allow children to focus on developing the knowledge and skills, studying each topic in depth</w:t>
      </w:r>
    </w:p>
    <w:p w:rsidR="004150A0" w:rsidRPr="003A03E9" w:rsidRDefault="004150A0" w:rsidP="005A31B9">
      <w:pPr>
        <w:numPr>
          <w:ilvl w:val="0"/>
          <w:numId w:val="8"/>
        </w:numPr>
        <w:spacing w:before="120" w:after="0" w:line="240" w:lineRule="auto"/>
        <w:textAlignment w:val="baseline"/>
        <w:rPr>
          <w:rFonts w:ascii="Gadugi" w:eastAsia="Times New Roman" w:hAnsi="Gadugi" w:cs="Calibri"/>
          <w:color w:val="000000"/>
          <w:lang w:eastAsia="en-GB"/>
        </w:rPr>
      </w:pPr>
      <w:r w:rsidRPr="003A03E9">
        <w:rPr>
          <w:rFonts w:ascii="Gadugi" w:eastAsia="Times New Roman" w:hAnsi="Gadugi" w:cs="Calibri"/>
          <w:color w:val="000000"/>
          <w:lang w:eastAsia="en-GB"/>
        </w:rPr>
        <w:t>Every year group will build upon the learning from previous year groups, developing depth of understanding and progression of skills</w:t>
      </w:r>
    </w:p>
    <w:p w:rsidR="004150A0" w:rsidRPr="003A03E9" w:rsidRDefault="004150A0" w:rsidP="005A31B9">
      <w:pPr>
        <w:numPr>
          <w:ilvl w:val="0"/>
          <w:numId w:val="8"/>
        </w:numPr>
        <w:spacing w:before="120" w:after="0" w:line="240" w:lineRule="auto"/>
        <w:textAlignment w:val="baseline"/>
        <w:rPr>
          <w:rFonts w:ascii="Gadugi" w:eastAsia="Times New Roman" w:hAnsi="Gadugi" w:cs="Calibri"/>
          <w:color w:val="000000"/>
          <w:lang w:eastAsia="en-GB"/>
        </w:rPr>
      </w:pPr>
      <w:r w:rsidRPr="003A03E9">
        <w:rPr>
          <w:rFonts w:ascii="Gadugi" w:eastAsia="Times New Roman" w:hAnsi="Gadugi" w:cs="Calibri"/>
          <w:color w:val="000000"/>
          <w:lang w:eastAsia="en-GB"/>
        </w:rPr>
        <w:t xml:space="preserve">‘Working scientifically’ skills are embedded into lessons to ensure these skills are being developed throughout the children’s school journey </w:t>
      </w:r>
    </w:p>
    <w:p w:rsidR="004150A0" w:rsidRPr="003A03E9" w:rsidRDefault="004150A0" w:rsidP="005A31B9">
      <w:pPr>
        <w:numPr>
          <w:ilvl w:val="0"/>
          <w:numId w:val="8"/>
        </w:numPr>
        <w:spacing w:before="120" w:after="0" w:line="240" w:lineRule="auto"/>
        <w:textAlignment w:val="baseline"/>
        <w:rPr>
          <w:rFonts w:ascii="Gadugi" w:eastAsia="Times New Roman" w:hAnsi="Gadugi" w:cs="Calibri"/>
          <w:color w:val="000000"/>
          <w:lang w:eastAsia="en-GB"/>
        </w:rPr>
      </w:pPr>
      <w:r w:rsidRPr="003A03E9">
        <w:rPr>
          <w:rFonts w:ascii="Gadugi" w:eastAsia="Times New Roman" w:hAnsi="Gadugi" w:cs="Calibri"/>
          <w:color w:val="000000"/>
          <w:lang w:eastAsia="en-GB"/>
        </w:rPr>
        <w:lastRenderedPageBreak/>
        <w:t>Outdoor learning, workshops and field work opportunities are maximised in each topic to develop children’s understanding</w:t>
      </w:r>
    </w:p>
    <w:p w:rsidR="004150A0" w:rsidRPr="003A03E9" w:rsidRDefault="004150A0" w:rsidP="005A31B9">
      <w:pPr>
        <w:numPr>
          <w:ilvl w:val="0"/>
          <w:numId w:val="8"/>
        </w:numPr>
        <w:spacing w:before="120" w:after="0" w:line="240" w:lineRule="auto"/>
        <w:textAlignment w:val="baseline"/>
        <w:rPr>
          <w:rFonts w:ascii="Gadugi" w:eastAsia="Times New Roman" w:hAnsi="Gadugi" w:cs="Calibri"/>
          <w:color w:val="000000"/>
          <w:lang w:eastAsia="en-GB"/>
        </w:rPr>
      </w:pPr>
      <w:r w:rsidRPr="003A03E9">
        <w:rPr>
          <w:rFonts w:ascii="Gadugi" w:eastAsia="Times New Roman" w:hAnsi="Gadugi" w:cs="Calibri"/>
          <w:color w:val="000000"/>
          <w:lang w:eastAsia="en-GB"/>
        </w:rPr>
        <w:t>Themed events (STEM week) to promote both a love for Science and enhance children’s Science capital</w:t>
      </w:r>
    </w:p>
    <w:p w:rsidR="004150A0" w:rsidRPr="003A03E9" w:rsidRDefault="004150A0" w:rsidP="00010291">
      <w:pPr>
        <w:pBdr>
          <w:top w:val="single" w:sz="24" w:space="0" w:color="C9ECFC"/>
          <w:left w:val="single" w:sz="24" w:space="0" w:color="C9ECFC"/>
          <w:bottom w:val="single" w:sz="24" w:space="0" w:color="C9ECFC"/>
          <w:right w:val="single" w:sz="24" w:space="0" w:color="C9ECFC"/>
        </w:pBdr>
        <w:shd w:val="clear" w:color="auto" w:fill="92D050"/>
        <w:spacing w:before="120" w:after="0" w:line="240" w:lineRule="auto"/>
        <w:rPr>
          <w:rFonts w:ascii="Gadugi" w:eastAsia="Times New Roman" w:hAnsi="Gadugi"/>
          <w:lang w:eastAsia="en-GB"/>
        </w:rPr>
      </w:pPr>
      <w:r w:rsidRPr="003A03E9">
        <w:rPr>
          <w:rFonts w:ascii="Gadugi" w:eastAsia="Times New Roman" w:hAnsi="Gadugi"/>
          <w:noProof/>
        </w:rPr>
        <mc:AlternateContent>
          <mc:Choice Requires="wpi">
            <w:drawing>
              <wp:anchor distT="0" distB="0" distL="114300" distR="114300" simplePos="0" relativeHeight="251659776" behindDoc="0" locked="0" layoutInCell="1" allowOverlap="1">
                <wp:simplePos x="0" y="0"/>
                <wp:positionH relativeFrom="column">
                  <wp:posOffset>-1188085</wp:posOffset>
                </wp:positionH>
                <wp:positionV relativeFrom="paragraph">
                  <wp:posOffset>347980</wp:posOffset>
                </wp:positionV>
                <wp:extent cx="18415" cy="18415"/>
                <wp:effectExtent l="50165" t="52705" r="45720" b="43180"/>
                <wp:wrapNone/>
                <wp:docPr id="4"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rrowheads="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775C76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29.8pt;margin-top:-8.85pt;width:72.5pt;height: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">
                <v:imagedata r:id="rId10" o:title=""/>
                <o:lock v:ext="edit" rotation="t" aspectratio="f"/>
              </v:shape>
            </w:pict>
          </mc:Fallback>
        </mc:AlternateContent>
      </w:r>
      <w:r w:rsidRPr="003A03E9">
        <w:rPr>
          <w:rFonts w:ascii="Gadugi" w:eastAsia="Times New Roman" w:hAnsi="Gadugi"/>
          <w:smallCaps/>
          <w:color w:val="000000"/>
          <w:lang w:eastAsia="en-GB"/>
        </w:rPr>
        <w:t>IMPACT</w:t>
      </w:r>
    </w:p>
    <w:p w:rsidR="00682504" w:rsidRPr="003A03E9" w:rsidRDefault="004150A0" w:rsidP="005A31B9">
      <w:pPr>
        <w:pStyle w:val="ListParagraph"/>
        <w:numPr>
          <w:ilvl w:val="0"/>
          <w:numId w:val="38"/>
        </w:numPr>
        <w:spacing w:before="120" w:after="0" w:line="240" w:lineRule="auto"/>
        <w:textAlignment w:val="baseline"/>
        <w:rPr>
          <w:rFonts w:ascii="Gadugi" w:eastAsia="Times New Roman" w:hAnsi="Gadugi" w:cs="Calibri"/>
          <w:lang w:eastAsia="en-GB"/>
        </w:rPr>
      </w:pPr>
      <w:r w:rsidRPr="003A03E9">
        <w:rPr>
          <w:rFonts w:ascii="Gadugi" w:eastAsia="Times New Roman" w:hAnsi="Gadugi"/>
        </w:rPr>
        <w:t xml:space="preserve">The impact of this curriculum will lead to good progress over time, across Key Stages, relative to the child’s starting point and their progression of skills. </w:t>
      </w:r>
    </w:p>
    <w:p w:rsidR="00682504" w:rsidRPr="003A03E9" w:rsidRDefault="004150A0" w:rsidP="005A31B9">
      <w:pPr>
        <w:pStyle w:val="ListParagraph"/>
        <w:numPr>
          <w:ilvl w:val="0"/>
          <w:numId w:val="38"/>
        </w:numPr>
        <w:spacing w:before="120" w:after="0" w:line="240" w:lineRule="auto"/>
        <w:textAlignment w:val="baseline"/>
        <w:rPr>
          <w:rFonts w:ascii="Gadugi" w:eastAsia="Times New Roman" w:hAnsi="Gadugi" w:cs="Calibri"/>
          <w:lang w:eastAsia="en-GB"/>
        </w:rPr>
      </w:pPr>
      <w:r w:rsidRPr="003A03E9">
        <w:rPr>
          <w:rFonts w:ascii="Gadugi" w:eastAsia="Times New Roman" w:hAnsi="Gadugi"/>
        </w:rPr>
        <w:t xml:space="preserve">Our engagement with the local environment, trips, workshops and interactions with experts ensures that children learn through varied and first-hand experiences of the world around them. </w:t>
      </w:r>
    </w:p>
    <w:p w:rsidR="00682504" w:rsidRPr="003A03E9" w:rsidRDefault="004150A0" w:rsidP="005A31B9">
      <w:pPr>
        <w:pStyle w:val="ListParagraph"/>
        <w:numPr>
          <w:ilvl w:val="0"/>
          <w:numId w:val="38"/>
        </w:numPr>
        <w:spacing w:before="120" w:after="0" w:line="240" w:lineRule="auto"/>
        <w:textAlignment w:val="baseline"/>
        <w:rPr>
          <w:rFonts w:ascii="Gadugi" w:eastAsia="Times New Roman" w:hAnsi="Gadugi" w:cs="Calibri"/>
          <w:lang w:eastAsia="en-GB"/>
        </w:rPr>
      </w:pPr>
      <w:r w:rsidRPr="003A03E9">
        <w:rPr>
          <w:rFonts w:ascii="Gadugi" w:eastAsia="Times New Roman" w:hAnsi="Gadugi"/>
        </w:rPr>
        <w:t>This is evidenced in a range of ways, including pupil voice, through observations and recorded work.</w:t>
      </w:r>
    </w:p>
    <w:p w:rsidR="009A3416" w:rsidRPr="009A3416" w:rsidRDefault="004150A0" w:rsidP="009A3416">
      <w:pPr>
        <w:pStyle w:val="ListParagraph"/>
        <w:numPr>
          <w:ilvl w:val="0"/>
          <w:numId w:val="38"/>
        </w:numPr>
        <w:spacing w:before="120" w:after="0" w:line="240" w:lineRule="auto"/>
        <w:textAlignment w:val="baseline"/>
        <w:rPr>
          <w:rFonts w:ascii="Gadugi" w:eastAsia="Times New Roman" w:hAnsi="Gadugi" w:cs="Calibri"/>
          <w:lang w:eastAsia="en-GB"/>
        </w:rPr>
      </w:pPr>
      <w:r w:rsidRPr="003A03E9">
        <w:rPr>
          <w:rFonts w:ascii="Gadugi" w:eastAsia="Times New Roman" w:hAnsi="Gadugi" w:cs="Calibri"/>
          <w:lang w:eastAsia="en-GB"/>
        </w:rPr>
        <w:t xml:space="preserve">Children working at Greater Depth in Science are able to work independently, apply one area of learning to another, </w:t>
      </w:r>
      <w:r w:rsidRPr="003A03E9">
        <w:rPr>
          <w:rFonts w:ascii="Gadugi" w:eastAsia="Times New Roman" w:hAnsi="Gadugi"/>
        </w:rPr>
        <w:t>answer ‘what if?’ questions with insightful and thoughtful ideas where they make links between prior and current learning in a familiar relatable context</w:t>
      </w:r>
      <w:r w:rsidR="00682504" w:rsidRPr="003A03E9">
        <w:rPr>
          <w:rFonts w:ascii="Gadugi" w:eastAsia="Times New Roman" w:hAnsi="Gadugi"/>
        </w:rPr>
        <w:t>,</w:t>
      </w:r>
      <w:r w:rsidRPr="003A03E9">
        <w:rPr>
          <w:rFonts w:ascii="Gadugi" w:eastAsia="Times New Roman" w:hAnsi="Gadugi"/>
        </w:rPr>
        <w:t xml:space="preserve"> and justify why they think this with accuracy.</w:t>
      </w:r>
    </w:p>
    <w:p w:rsidR="009A3416" w:rsidRPr="009A3416" w:rsidRDefault="009A3416" w:rsidP="009A3416">
      <w:pPr>
        <w:pStyle w:val="ListParagraph"/>
        <w:spacing w:before="120" w:after="0" w:line="240" w:lineRule="auto"/>
        <w:textAlignment w:val="baseline"/>
        <w:rPr>
          <w:rFonts w:ascii="Gadugi" w:eastAsia="Times New Roman" w:hAnsi="Gadugi" w:cs="Calibri"/>
          <w:sz w:val="16"/>
          <w:szCs w:val="16"/>
          <w:lang w:eastAsia="en-GB"/>
        </w:rPr>
      </w:pPr>
    </w:p>
    <w:p w:rsidR="007563FD" w:rsidRPr="003A03E9" w:rsidRDefault="007563FD" w:rsidP="00010291">
      <w:pPr>
        <w:pBdr>
          <w:top w:val="single" w:sz="24" w:space="0" w:color="F4B083"/>
          <w:left w:val="single" w:sz="24" w:space="0" w:color="F4B083"/>
          <w:bottom w:val="single" w:sz="24" w:space="0" w:color="F4B083"/>
          <w:right w:val="single" w:sz="24" w:space="0" w:color="F4B083"/>
          <w:between w:val="single" w:sz="24" w:space="0" w:color="F4B083"/>
          <w:bar w:val="single" w:sz="24" w:color="F4B083"/>
        </w:pBdr>
        <w:shd w:val="clear" w:color="auto" w:fill="00B050"/>
        <w:spacing w:before="100" w:after="0" w:line="240" w:lineRule="auto"/>
        <w:ind w:left="-142"/>
        <w:outlineLvl w:val="0"/>
        <w:rPr>
          <w:rFonts w:ascii="Gadugi" w:eastAsia="Times New Roman" w:hAnsi="Gadugi"/>
          <w:b/>
          <w:bCs/>
          <w:kern w:val="36"/>
          <w:lang w:eastAsia="en-GB"/>
        </w:rPr>
      </w:pPr>
      <w:r w:rsidRPr="003A03E9">
        <w:rPr>
          <w:rFonts w:ascii="Gadugi" w:eastAsia="Times New Roman" w:hAnsi="Gadugi" w:cs="Calibri"/>
          <w:b/>
          <w:smallCaps/>
          <w:color w:val="FFFFFF"/>
          <w:kern w:val="36"/>
          <w:lang w:eastAsia="en-GB"/>
        </w:rPr>
        <w:t>Computing</w:t>
      </w:r>
    </w:p>
    <w:p w:rsidR="007563FD" w:rsidRPr="003A03E9" w:rsidRDefault="007563FD" w:rsidP="00010291">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pacing w:before="120" w:after="0" w:line="240" w:lineRule="auto"/>
        <w:ind w:left="-142"/>
        <w:rPr>
          <w:rFonts w:ascii="Gadugi" w:eastAsia="Times New Roman" w:hAnsi="Gadugi"/>
          <w:lang w:eastAsia="en-GB"/>
        </w:rPr>
      </w:pPr>
      <w:r w:rsidRPr="003A03E9">
        <w:rPr>
          <w:rFonts w:ascii="Gadugi" w:eastAsia="Times New Roman" w:hAnsi="Gadugi"/>
          <w:smallCaps/>
          <w:color w:val="000000"/>
          <w:lang w:eastAsia="en-GB"/>
        </w:rPr>
        <w:t>INTENT</w:t>
      </w:r>
    </w:p>
    <w:p w:rsidR="00164CD2" w:rsidRPr="003A03E9" w:rsidRDefault="00164CD2" w:rsidP="00164CD2">
      <w:pPr>
        <w:widowControl w:val="0"/>
        <w:autoSpaceDE w:val="0"/>
        <w:autoSpaceDN w:val="0"/>
        <w:spacing w:after="0" w:line="237" w:lineRule="auto"/>
        <w:ind w:right="109"/>
        <w:rPr>
          <w:rFonts w:ascii="Gadugi" w:eastAsia="Times New Roman" w:hAnsi="Gadugi" w:cs="Calibri"/>
        </w:rPr>
      </w:pPr>
    </w:p>
    <w:p w:rsidR="00164CD2" w:rsidRPr="003A03E9" w:rsidRDefault="00164CD2" w:rsidP="00164CD2">
      <w:pPr>
        <w:widowControl w:val="0"/>
        <w:autoSpaceDE w:val="0"/>
        <w:autoSpaceDN w:val="0"/>
        <w:spacing w:after="0" w:line="237" w:lineRule="auto"/>
        <w:ind w:right="109"/>
        <w:rPr>
          <w:rFonts w:ascii="Gadugi" w:eastAsia="Times New Roman" w:hAnsi="Gadugi" w:cs="Calibri"/>
          <w:color w:val="232322"/>
          <w:lang w:val="en-US"/>
        </w:rPr>
      </w:pPr>
      <w:r w:rsidRPr="003A03E9">
        <w:rPr>
          <w:rFonts w:ascii="Gadugi" w:eastAsia="Times New Roman" w:hAnsi="Gadugi" w:cs="Calibri"/>
          <w:color w:val="232322"/>
          <w:lang w:val="en-US"/>
        </w:rPr>
        <w:t>The computing curriculum at Friars is</w:t>
      </w:r>
      <w:r w:rsidRPr="003A03E9">
        <w:rPr>
          <w:rFonts w:ascii="Gadugi" w:eastAsia="Times New Roman" w:hAnsi="Gadugi" w:cs="Calibri"/>
          <w:color w:val="232322"/>
          <w:spacing w:val="-3"/>
          <w:lang w:val="en-US"/>
        </w:rPr>
        <w:t xml:space="preserve"> </w:t>
      </w:r>
      <w:r w:rsidRPr="003A03E9">
        <w:rPr>
          <w:rFonts w:ascii="Gadugi" w:eastAsia="Times New Roman" w:hAnsi="Gadugi" w:cs="Calibri"/>
          <w:color w:val="232322"/>
          <w:lang w:val="en-US"/>
        </w:rPr>
        <w:t>structured</w:t>
      </w:r>
      <w:r w:rsidRPr="003A03E9">
        <w:rPr>
          <w:rFonts w:ascii="Gadugi" w:eastAsia="Times New Roman" w:hAnsi="Gadugi" w:cs="Calibri"/>
          <w:color w:val="232322"/>
          <w:spacing w:val="-4"/>
          <w:lang w:val="en-US"/>
        </w:rPr>
        <w:t xml:space="preserve"> into three sections. Computer Science, IT and Digital Literacy. We follow a </w:t>
      </w:r>
      <w:r w:rsidRPr="003A03E9">
        <w:rPr>
          <w:rFonts w:ascii="Gadugi" w:eastAsia="Times New Roman" w:hAnsi="Gadugi" w:cs="Calibri"/>
          <w:color w:val="232322"/>
          <w:lang w:val="en-US"/>
        </w:rPr>
        <w:t>sequence</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of</w:t>
      </w:r>
      <w:r w:rsidRPr="003A03E9">
        <w:rPr>
          <w:rFonts w:ascii="Gadugi" w:eastAsia="Times New Roman" w:hAnsi="Gadugi" w:cs="Calibri"/>
          <w:color w:val="232322"/>
          <w:spacing w:val="-3"/>
          <w:lang w:val="en-US"/>
        </w:rPr>
        <w:t xml:space="preserve"> </w:t>
      </w:r>
      <w:r w:rsidRPr="003A03E9">
        <w:rPr>
          <w:rFonts w:ascii="Gadugi" w:eastAsia="Times New Roman" w:hAnsi="Gadugi" w:cs="Calibri"/>
          <w:color w:val="232322"/>
          <w:lang w:val="en-US"/>
        </w:rPr>
        <w:t>lessons,</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helping</w:t>
      </w:r>
      <w:r w:rsidRPr="003A03E9">
        <w:rPr>
          <w:rFonts w:ascii="Gadugi" w:eastAsia="Times New Roman" w:hAnsi="Gadugi" w:cs="Calibri"/>
          <w:color w:val="232322"/>
          <w:spacing w:val="-3"/>
          <w:lang w:val="en-US"/>
        </w:rPr>
        <w:t xml:space="preserve"> </w:t>
      </w:r>
      <w:r w:rsidRPr="003A03E9">
        <w:rPr>
          <w:rFonts w:ascii="Gadugi" w:eastAsia="Times New Roman" w:hAnsi="Gadugi" w:cs="Calibri"/>
          <w:color w:val="232322"/>
          <w:lang w:val="en-US"/>
        </w:rPr>
        <w:t>teachers</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to</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ensure</w:t>
      </w:r>
      <w:r w:rsidRPr="003A03E9">
        <w:rPr>
          <w:rFonts w:ascii="Gadugi" w:eastAsia="Times New Roman" w:hAnsi="Gadugi" w:cs="Calibri"/>
          <w:color w:val="232322"/>
          <w:spacing w:val="-3"/>
          <w:lang w:val="en-US"/>
        </w:rPr>
        <w:t xml:space="preserve"> </w:t>
      </w:r>
      <w:r w:rsidRPr="003A03E9">
        <w:rPr>
          <w:rFonts w:ascii="Gadugi" w:eastAsia="Times New Roman" w:hAnsi="Gadugi" w:cs="Calibri"/>
          <w:color w:val="232322"/>
          <w:lang w:val="en-US"/>
        </w:rPr>
        <w:t>that</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they</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have</w:t>
      </w:r>
      <w:r w:rsidRPr="003A03E9">
        <w:rPr>
          <w:rFonts w:ascii="Gadugi" w:eastAsia="Times New Roman" w:hAnsi="Gadugi" w:cs="Calibri"/>
          <w:color w:val="232322"/>
          <w:spacing w:val="-3"/>
          <w:lang w:val="en-US"/>
        </w:rPr>
        <w:t xml:space="preserve"> </w:t>
      </w:r>
      <w:r w:rsidRPr="003A03E9">
        <w:rPr>
          <w:rFonts w:ascii="Gadugi" w:eastAsia="Times New Roman" w:hAnsi="Gadugi" w:cs="Calibri"/>
          <w:color w:val="232322"/>
          <w:lang w:val="en-US"/>
        </w:rPr>
        <w:t>covered</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the</w:t>
      </w:r>
      <w:r w:rsidRPr="003A03E9">
        <w:rPr>
          <w:rFonts w:ascii="Gadugi" w:eastAsia="Times New Roman" w:hAnsi="Gadugi" w:cs="Calibri"/>
          <w:color w:val="232322"/>
          <w:spacing w:val="-3"/>
          <w:lang w:val="en-US"/>
        </w:rPr>
        <w:t xml:space="preserve"> </w:t>
      </w:r>
      <w:r w:rsidRPr="003A03E9">
        <w:rPr>
          <w:rFonts w:ascii="Gadugi" w:eastAsia="Times New Roman" w:hAnsi="Gadugi" w:cs="Calibri"/>
          <w:color w:val="232322"/>
          <w:lang w:val="en-US"/>
        </w:rPr>
        <w:t>skills</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required</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to</w:t>
      </w:r>
      <w:r w:rsidRPr="003A03E9">
        <w:rPr>
          <w:rFonts w:ascii="Gadugi" w:eastAsia="Times New Roman" w:hAnsi="Gadugi" w:cs="Calibri"/>
          <w:color w:val="232322"/>
          <w:spacing w:val="-3"/>
          <w:lang w:val="en-US"/>
        </w:rPr>
        <w:t xml:space="preserve"> </w:t>
      </w:r>
      <w:r w:rsidRPr="003A03E9">
        <w:rPr>
          <w:rFonts w:ascii="Gadugi" w:eastAsia="Times New Roman" w:hAnsi="Gadugi" w:cs="Calibri"/>
          <w:color w:val="232322"/>
          <w:lang w:val="en-US"/>
        </w:rPr>
        <w:t>meet</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the</w:t>
      </w:r>
      <w:r w:rsidRPr="003A03E9">
        <w:rPr>
          <w:rFonts w:ascii="Gadugi" w:eastAsia="Times New Roman" w:hAnsi="Gadugi" w:cs="Calibri"/>
          <w:color w:val="232322"/>
          <w:spacing w:val="-3"/>
          <w:lang w:val="en-US"/>
        </w:rPr>
        <w:t xml:space="preserve"> </w:t>
      </w:r>
      <w:r w:rsidRPr="003A03E9">
        <w:rPr>
          <w:rFonts w:ascii="Gadugi" w:eastAsia="Times New Roman" w:hAnsi="Gadugi" w:cs="Calibri"/>
          <w:color w:val="232322"/>
          <w:lang w:val="en-US"/>
        </w:rPr>
        <w:t>aims</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of</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the</w:t>
      </w:r>
      <w:r w:rsidRPr="003A03E9">
        <w:rPr>
          <w:rFonts w:ascii="Gadugi" w:eastAsia="Times New Roman" w:hAnsi="Gadugi" w:cs="Calibri"/>
          <w:color w:val="232322"/>
          <w:spacing w:val="-3"/>
          <w:lang w:val="en-US"/>
        </w:rPr>
        <w:t xml:space="preserve"> </w:t>
      </w:r>
      <w:r w:rsidRPr="003A03E9">
        <w:rPr>
          <w:rFonts w:ascii="Gadugi" w:eastAsia="Times New Roman" w:hAnsi="Gadugi" w:cs="Calibri"/>
          <w:color w:val="232322"/>
          <w:lang w:val="en-US"/>
        </w:rPr>
        <w:t>national</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curriculum.</w:t>
      </w:r>
      <w:r w:rsidRPr="003A03E9">
        <w:rPr>
          <w:rFonts w:ascii="Gadugi" w:eastAsia="Times New Roman" w:hAnsi="Gadugi" w:cs="Calibri"/>
          <w:color w:val="232322"/>
          <w:spacing w:val="-7"/>
          <w:lang w:val="en-US"/>
        </w:rPr>
        <w:t xml:space="preserve"> </w:t>
      </w:r>
      <w:r w:rsidRPr="003A03E9">
        <w:rPr>
          <w:rFonts w:ascii="Gadugi" w:eastAsia="Times New Roman" w:hAnsi="Gadugi" w:cs="Calibri"/>
          <w:color w:val="232322"/>
          <w:lang w:val="en-US"/>
        </w:rPr>
        <w:t>The</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content</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allows</w:t>
      </w:r>
      <w:r w:rsidRPr="003A03E9">
        <w:rPr>
          <w:rFonts w:ascii="Gadugi" w:eastAsia="Times New Roman" w:hAnsi="Gadugi" w:cs="Calibri"/>
          <w:color w:val="232322"/>
          <w:spacing w:val="1"/>
          <w:lang w:val="en-US"/>
        </w:rPr>
        <w:t xml:space="preserve"> </w:t>
      </w:r>
      <w:r w:rsidRPr="003A03E9">
        <w:rPr>
          <w:rFonts w:ascii="Gadugi" w:eastAsia="Times New Roman" w:hAnsi="Gadugi" w:cs="Calibri"/>
          <w:color w:val="232322"/>
          <w:lang w:val="en-US"/>
        </w:rPr>
        <w:t>for a broad understanding of computing and offers a range of opportunities for consolidation, challenge, and variety. Children will learn how to apply the fundamental principles and concepts of computer science and develop problem-solving skills to evaluate and apply information technology.</w:t>
      </w:r>
      <w:r w:rsidRPr="003A03E9">
        <w:rPr>
          <w:rFonts w:ascii="Gadugi" w:eastAsia="Times New Roman" w:hAnsi="Gadugi" w:cs="Calibri"/>
          <w:color w:val="232322"/>
          <w:spacing w:val="1"/>
          <w:lang w:val="en-US"/>
        </w:rPr>
        <w:t xml:space="preserve"> </w:t>
      </w:r>
      <w:r w:rsidRPr="003A03E9">
        <w:rPr>
          <w:rFonts w:ascii="Gadugi" w:eastAsia="Times New Roman" w:hAnsi="Gadugi" w:cs="Calibri"/>
          <w:color w:val="232322"/>
          <w:lang w:val="en-US"/>
        </w:rPr>
        <w:t>It also enables them to become responsible, competent, confident and creative users of information technology. Through</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the</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sequence</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of</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lessons,</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we</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intend</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to</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inspire</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pupils</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to</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develop</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a</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love</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of</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the</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digital</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world,</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see</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its</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place</w:t>
      </w:r>
      <w:r w:rsidRPr="003A03E9">
        <w:rPr>
          <w:rFonts w:ascii="Gadugi" w:eastAsia="Times New Roman" w:hAnsi="Gadugi" w:cs="Calibri"/>
          <w:color w:val="232322"/>
          <w:spacing w:val="1"/>
          <w:lang w:val="en-US"/>
        </w:rPr>
        <w:t xml:space="preserve"> </w:t>
      </w:r>
      <w:r w:rsidRPr="003A03E9">
        <w:rPr>
          <w:rFonts w:ascii="Gadugi" w:eastAsia="Times New Roman" w:hAnsi="Gadugi" w:cs="Calibri"/>
          <w:color w:val="232322"/>
          <w:lang w:val="en-US"/>
        </w:rPr>
        <w:t>in their future and ensure they feel safe when using and creating digital content.</w:t>
      </w:r>
    </w:p>
    <w:p w:rsidR="007563FD" w:rsidRPr="003A03E9" w:rsidRDefault="007563FD" w:rsidP="004B5042">
      <w:pPr>
        <w:widowControl w:val="0"/>
        <w:autoSpaceDE w:val="0"/>
        <w:autoSpaceDN w:val="0"/>
        <w:spacing w:after="0" w:line="240" w:lineRule="auto"/>
        <w:ind w:right="108"/>
        <w:jc w:val="both"/>
        <w:rPr>
          <w:rFonts w:ascii="Gadugi" w:eastAsia="Roboto" w:hAnsi="Gadugi" w:cs="Microsoft Sans Serif"/>
          <w:color w:val="232322"/>
          <w:lang w:val="en-US"/>
        </w:rPr>
      </w:pPr>
    </w:p>
    <w:p w:rsidR="007563FD" w:rsidRPr="003A03E9" w:rsidRDefault="007563FD" w:rsidP="00010291">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IMPLEMENTATION</w:t>
      </w:r>
    </w:p>
    <w:p w:rsidR="00164CD2" w:rsidRPr="003A03E9" w:rsidRDefault="00164CD2" w:rsidP="00164CD2">
      <w:pPr>
        <w:widowControl w:val="0"/>
        <w:autoSpaceDE w:val="0"/>
        <w:autoSpaceDN w:val="0"/>
        <w:spacing w:after="0" w:line="237" w:lineRule="auto"/>
        <w:ind w:right="109"/>
        <w:jc w:val="both"/>
        <w:rPr>
          <w:rFonts w:ascii="Gadugi" w:eastAsia="Times New Roman" w:hAnsi="Gadugi" w:cs="Calibri"/>
          <w:color w:val="232322"/>
          <w:lang w:val="en-US"/>
        </w:rPr>
      </w:pPr>
    </w:p>
    <w:p w:rsidR="00164CD2" w:rsidRPr="003A03E9" w:rsidRDefault="00164CD2" w:rsidP="005A31B9">
      <w:pPr>
        <w:widowControl w:val="0"/>
        <w:numPr>
          <w:ilvl w:val="0"/>
          <w:numId w:val="11"/>
        </w:numPr>
        <w:autoSpaceDE w:val="0"/>
        <w:autoSpaceDN w:val="0"/>
        <w:spacing w:after="0" w:line="237" w:lineRule="auto"/>
        <w:ind w:right="109"/>
        <w:rPr>
          <w:rFonts w:ascii="Gadugi" w:eastAsia="Times New Roman" w:hAnsi="Gadugi" w:cs="Calibri"/>
          <w:color w:val="232322"/>
          <w:lang w:val="en-US"/>
        </w:rPr>
      </w:pPr>
      <w:r w:rsidRPr="003A03E9">
        <w:rPr>
          <w:rFonts w:ascii="Gadugi" w:eastAsia="Times New Roman" w:hAnsi="Gadugi" w:cs="Calibri"/>
          <w:color w:val="232322"/>
          <w:lang w:val="en-US"/>
        </w:rPr>
        <w:t>Lesson</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contain</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revision,</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analysis</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and</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 xml:space="preserve">problem-solving. </w:t>
      </w:r>
    </w:p>
    <w:p w:rsidR="00164CD2" w:rsidRPr="003A03E9" w:rsidRDefault="00164CD2" w:rsidP="005A31B9">
      <w:pPr>
        <w:widowControl w:val="0"/>
        <w:numPr>
          <w:ilvl w:val="0"/>
          <w:numId w:val="11"/>
        </w:numPr>
        <w:autoSpaceDE w:val="0"/>
        <w:autoSpaceDN w:val="0"/>
        <w:spacing w:after="0" w:line="237" w:lineRule="auto"/>
        <w:ind w:right="109"/>
        <w:rPr>
          <w:rFonts w:ascii="Gadugi" w:eastAsia="Times New Roman" w:hAnsi="Gadugi" w:cs="Calibri"/>
          <w:color w:val="232322"/>
          <w:lang w:val="en-US"/>
        </w:rPr>
      </w:pPr>
      <w:r w:rsidRPr="003A03E9">
        <w:rPr>
          <w:rFonts w:ascii="Gadugi" w:eastAsia="Times New Roman" w:hAnsi="Gadugi" w:cs="Calibri"/>
          <w:color w:val="232322"/>
          <w:lang w:val="en-US"/>
        </w:rPr>
        <w:t>Lesson plans and resources help children to</w:t>
      </w:r>
      <w:r w:rsidRPr="003A03E9">
        <w:rPr>
          <w:rFonts w:ascii="Gadugi" w:eastAsia="Times New Roman" w:hAnsi="Gadugi" w:cs="Calibri"/>
          <w:color w:val="232322"/>
          <w:spacing w:val="1"/>
          <w:lang w:val="en-US"/>
        </w:rPr>
        <w:t xml:space="preserve"> </w:t>
      </w:r>
      <w:r w:rsidRPr="003A03E9">
        <w:rPr>
          <w:rFonts w:ascii="Gadugi" w:eastAsia="Times New Roman" w:hAnsi="Gadugi" w:cs="Calibri"/>
          <w:color w:val="232322"/>
          <w:lang w:val="en-US"/>
        </w:rPr>
        <w:t>build</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on</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prior</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knowledge</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at</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the</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same</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time</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as</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introducing</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new</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skills</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and</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challenges.</w:t>
      </w:r>
      <w:r w:rsidRPr="003A03E9">
        <w:rPr>
          <w:rFonts w:ascii="Gadugi" w:eastAsia="Times New Roman" w:hAnsi="Gadugi" w:cs="Calibri"/>
          <w:color w:val="232322"/>
          <w:spacing w:val="-5"/>
          <w:lang w:val="en-US"/>
        </w:rPr>
        <w:t xml:space="preserve"> </w:t>
      </w:r>
    </w:p>
    <w:p w:rsidR="00164CD2" w:rsidRPr="003A03E9" w:rsidRDefault="00164CD2" w:rsidP="005A31B9">
      <w:pPr>
        <w:widowControl w:val="0"/>
        <w:numPr>
          <w:ilvl w:val="0"/>
          <w:numId w:val="11"/>
        </w:numPr>
        <w:autoSpaceDE w:val="0"/>
        <w:autoSpaceDN w:val="0"/>
        <w:spacing w:after="0" w:line="237" w:lineRule="auto"/>
        <w:ind w:right="109"/>
        <w:rPr>
          <w:rFonts w:ascii="Gadugi" w:eastAsia="Times New Roman" w:hAnsi="Gadugi" w:cs="Calibri"/>
          <w:color w:val="232322"/>
          <w:lang w:val="en-US"/>
        </w:rPr>
      </w:pPr>
      <w:r w:rsidRPr="003A03E9">
        <w:rPr>
          <w:rFonts w:ascii="Gadugi" w:eastAsia="Times New Roman" w:hAnsi="Gadugi" w:cs="Calibri"/>
          <w:color w:val="232322"/>
          <w:lang w:val="en-US"/>
        </w:rPr>
        <w:t>Cross-curricular links are also important in supporting other areas of learning.</w:t>
      </w:r>
    </w:p>
    <w:p w:rsidR="00164CD2" w:rsidRPr="003A03E9" w:rsidRDefault="00164CD2" w:rsidP="005A31B9">
      <w:pPr>
        <w:widowControl w:val="0"/>
        <w:numPr>
          <w:ilvl w:val="0"/>
          <w:numId w:val="11"/>
        </w:numPr>
        <w:autoSpaceDE w:val="0"/>
        <w:autoSpaceDN w:val="0"/>
        <w:spacing w:after="0" w:line="237" w:lineRule="auto"/>
        <w:ind w:right="109"/>
        <w:rPr>
          <w:rFonts w:ascii="Gadugi" w:eastAsia="Times New Roman" w:hAnsi="Gadugi" w:cs="Calibri"/>
          <w:color w:val="232322"/>
          <w:lang w:val="en-US"/>
        </w:rPr>
      </w:pPr>
      <w:r w:rsidRPr="003A03E9">
        <w:rPr>
          <w:rFonts w:ascii="Gadugi" w:eastAsia="Times New Roman" w:hAnsi="Gadugi" w:cs="Calibri"/>
          <w:color w:val="232322"/>
          <w:lang w:val="en-US"/>
        </w:rPr>
        <w:t>In the Early Years we want children to try new activities and show independence, resilience and perseverance in the face of challenge.</w:t>
      </w:r>
    </w:p>
    <w:p w:rsidR="00164CD2" w:rsidRPr="003A03E9" w:rsidRDefault="00164CD2" w:rsidP="005A31B9">
      <w:pPr>
        <w:widowControl w:val="0"/>
        <w:numPr>
          <w:ilvl w:val="0"/>
          <w:numId w:val="11"/>
        </w:numPr>
        <w:autoSpaceDE w:val="0"/>
        <w:autoSpaceDN w:val="0"/>
        <w:spacing w:after="0" w:line="237" w:lineRule="auto"/>
        <w:ind w:right="109"/>
        <w:rPr>
          <w:rFonts w:ascii="Gadugi" w:eastAsia="Times New Roman" w:hAnsi="Gadugi" w:cs="Calibri"/>
          <w:color w:val="232322"/>
          <w:lang w:val="en-US"/>
        </w:rPr>
      </w:pPr>
      <w:r w:rsidRPr="003A03E9">
        <w:rPr>
          <w:rFonts w:ascii="Gadugi" w:eastAsia="Times New Roman" w:hAnsi="Gadugi" w:cs="Calibri"/>
          <w:color w:val="232322"/>
          <w:lang w:val="en-US"/>
        </w:rPr>
        <w:t xml:space="preserve">We want all children to think about sensible amounts of screen time and the impact screens can have on us, positive and negative.  </w:t>
      </w:r>
    </w:p>
    <w:p w:rsidR="00164CD2" w:rsidRPr="003A03E9" w:rsidRDefault="00164CD2" w:rsidP="005A31B9">
      <w:pPr>
        <w:widowControl w:val="0"/>
        <w:numPr>
          <w:ilvl w:val="0"/>
          <w:numId w:val="11"/>
        </w:numPr>
        <w:autoSpaceDE w:val="0"/>
        <w:autoSpaceDN w:val="0"/>
        <w:spacing w:after="0" w:line="237" w:lineRule="auto"/>
        <w:ind w:right="109"/>
        <w:rPr>
          <w:rFonts w:ascii="Gadugi" w:eastAsia="Times New Roman" w:hAnsi="Gadugi" w:cs="Calibri"/>
          <w:color w:val="232322"/>
          <w:lang w:val="en-US"/>
        </w:rPr>
      </w:pPr>
      <w:r w:rsidRPr="003A03E9">
        <w:rPr>
          <w:rFonts w:ascii="Gadugi" w:eastAsia="Times New Roman" w:hAnsi="Gadugi" w:cs="Calibri"/>
          <w:color w:val="232322"/>
          <w:lang w:val="en-US"/>
        </w:rPr>
        <w:t>In</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KS1,</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the</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focus</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is</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on</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developing</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the</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use</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of</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algorithms,</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programming, coding</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and</w:t>
      </w:r>
      <w:r w:rsidRPr="003A03E9">
        <w:rPr>
          <w:rFonts w:ascii="Gadugi" w:eastAsia="Times New Roman" w:hAnsi="Gadugi" w:cs="Calibri"/>
          <w:color w:val="232322"/>
          <w:spacing w:val="-5"/>
          <w:lang w:val="en-US"/>
        </w:rPr>
        <w:t xml:space="preserve"> </w:t>
      </w:r>
      <w:r w:rsidRPr="003A03E9">
        <w:rPr>
          <w:rFonts w:ascii="Gadugi" w:eastAsia="Times New Roman" w:hAnsi="Gadugi" w:cs="Calibri"/>
          <w:color w:val="232322"/>
          <w:lang w:val="en-US"/>
        </w:rPr>
        <w:t>how</w:t>
      </w:r>
      <w:r w:rsidRPr="003A03E9">
        <w:rPr>
          <w:rFonts w:ascii="Gadugi" w:eastAsia="Times New Roman" w:hAnsi="Gadugi" w:cs="Calibri"/>
          <w:color w:val="232322"/>
          <w:spacing w:val="-4"/>
          <w:lang w:val="en-US"/>
        </w:rPr>
        <w:t xml:space="preserve"> </w:t>
      </w:r>
      <w:r w:rsidRPr="003A03E9">
        <w:rPr>
          <w:rFonts w:ascii="Gadugi" w:eastAsia="Times New Roman" w:hAnsi="Gadugi" w:cs="Calibri"/>
          <w:color w:val="232322"/>
          <w:lang w:val="en-US"/>
        </w:rPr>
        <w:t>technology</w:t>
      </w:r>
      <w:r w:rsidRPr="003A03E9">
        <w:rPr>
          <w:rFonts w:ascii="Gadugi" w:eastAsia="Times New Roman" w:hAnsi="Gadugi" w:cs="Calibri"/>
          <w:color w:val="232322"/>
          <w:spacing w:val="1"/>
          <w:lang w:val="en-US"/>
        </w:rPr>
        <w:t xml:space="preserve"> </w:t>
      </w:r>
      <w:r w:rsidRPr="003A03E9">
        <w:rPr>
          <w:rFonts w:ascii="Gadugi" w:eastAsia="Times New Roman" w:hAnsi="Gadugi" w:cs="Calibri"/>
          <w:color w:val="232322"/>
          <w:lang w:val="en-US"/>
        </w:rPr>
        <w:t xml:space="preserve">can be used safely and purposefully. </w:t>
      </w:r>
    </w:p>
    <w:p w:rsidR="00164CD2" w:rsidRPr="003A03E9" w:rsidRDefault="00164CD2" w:rsidP="005A31B9">
      <w:pPr>
        <w:widowControl w:val="0"/>
        <w:numPr>
          <w:ilvl w:val="0"/>
          <w:numId w:val="11"/>
        </w:numPr>
        <w:autoSpaceDE w:val="0"/>
        <w:autoSpaceDN w:val="0"/>
        <w:spacing w:after="0" w:line="237" w:lineRule="auto"/>
        <w:ind w:right="109"/>
        <w:rPr>
          <w:rFonts w:ascii="Gadugi" w:eastAsia="Times New Roman" w:hAnsi="Gadugi" w:cs="Calibri"/>
          <w:color w:val="232322"/>
          <w:lang w:val="en-US"/>
        </w:rPr>
      </w:pPr>
      <w:r w:rsidRPr="003A03E9">
        <w:rPr>
          <w:rFonts w:ascii="Gadugi" w:eastAsia="Times New Roman" w:hAnsi="Gadugi" w:cs="Calibri"/>
          <w:color w:val="232322"/>
          <w:lang w:val="en-US"/>
        </w:rPr>
        <w:t xml:space="preserve">In KS2, lessons still focus on algorithms, programming and coding but in a more complex way and for different purposes. </w:t>
      </w:r>
    </w:p>
    <w:p w:rsidR="00164CD2" w:rsidRPr="003A03E9" w:rsidRDefault="00164CD2" w:rsidP="005A31B9">
      <w:pPr>
        <w:widowControl w:val="0"/>
        <w:numPr>
          <w:ilvl w:val="0"/>
          <w:numId w:val="11"/>
        </w:numPr>
        <w:autoSpaceDE w:val="0"/>
        <w:autoSpaceDN w:val="0"/>
        <w:spacing w:after="0" w:line="237" w:lineRule="auto"/>
        <w:ind w:right="109"/>
        <w:rPr>
          <w:rFonts w:ascii="Gadugi" w:eastAsia="Times New Roman" w:hAnsi="Gadugi" w:cs="Calibri"/>
          <w:color w:val="232322"/>
          <w:lang w:val="en-US"/>
        </w:rPr>
      </w:pPr>
      <w:r w:rsidRPr="003A03E9">
        <w:rPr>
          <w:rFonts w:ascii="Gadugi" w:eastAsia="Times New Roman" w:hAnsi="Gadugi" w:cs="Calibri"/>
          <w:color w:val="232322"/>
          <w:lang w:val="en-US"/>
        </w:rPr>
        <w:t>Children will also</w:t>
      </w:r>
      <w:r w:rsidRPr="003A03E9">
        <w:rPr>
          <w:rFonts w:ascii="Gadugi" w:eastAsia="Times New Roman" w:hAnsi="Gadugi" w:cs="Calibri"/>
          <w:color w:val="232322"/>
          <w:spacing w:val="1"/>
          <w:lang w:val="en-US"/>
        </w:rPr>
        <w:t xml:space="preserve"> </w:t>
      </w:r>
      <w:r w:rsidRPr="003A03E9">
        <w:rPr>
          <w:rFonts w:ascii="Gadugi" w:eastAsia="Times New Roman" w:hAnsi="Gadugi" w:cs="Calibri"/>
          <w:color w:val="232322"/>
          <w:lang w:val="en-US"/>
        </w:rPr>
        <w:t>develop</w:t>
      </w:r>
      <w:r w:rsidRPr="003A03E9">
        <w:rPr>
          <w:rFonts w:ascii="Gadugi" w:eastAsia="Times New Roman" w:hAnsi="Gadugi" w:cs="Calibri"/>
          <w:color w:val="232322"/>
          <w:spacing w:val="-12"/>
          <w:lang w:val="en-US"/>
        </w:rPr>
        <w:t xml:space="preserve"> </w:t>
      </w:r>
      <w:r w:rsidRPr="003A03E9">
        <w:rPr>
          <w:rFonts w:ascii="Gadugi" w:eastAsia="Times New Roman" w:hAnsi="Gadugi" w:cs="Calibri"/>
          <w:color w:val="232322"/>
          <w:lang w:val="en-US"/>
        </w:rPr>
        <w:t>their</w:t>
      </w:r>
      <w:r w:rsidRPr="003A03E9">
        <w:rPr>
          <w:rFonts w:ascii="Gadugi" w:eastAsia="Times New Roman" w:hAnsi="Gadugi" w:cs="Calibri"/>
          <w:color w:val="232322"/>
          <w:spacing w:val="-12"/>
          <w:lang w:val="en-US"/>
        </w:rPr>
        <w:t xml:space="preserve"> </w:t>
      </w:r>
      <w:r w:rsidRPr="003A03E9">
        <w:rPr>
          <w:rFonts w:ascii="Gadugi" w:eastAsia="Times New Roman" w:hAnsi="Gadugi" w:cs="Calibri"/>
          <w:color w:val="232322"/>
          <w:lang w:val="en-US"/>
        </w:rPr>
        <w:t>knowledge</w:t>
      </w:r>
      <w:r w:rsidRPr="003A03E9">
        <w:rPr>
          <w:rFonts w:ascii="Gadugi" w:eastAsia="Times New Roman" w:hAnsi="Gadugi" w:cs="Calibri"/>
          <w:color w:val="232322"/>
          <w:spacing w:val="-12"/>
          <w:lang w:val="en-US"/>
        </w:rPr>
        <w:t xml:space="preserve"> </w:t>
      </w:r>
      <w:r w:rsidRPr="003A03E9">
        <w:rPr>
          <w:rFonts w:ascii="Gadugi" w:eastAsia="Times New Roman" w:hAnsi="Gadugi" w:cs="Calibri"/>
          <w:color w:val="232322"/>
          <w:lang w:val="en-US"/>
        </w:rPr>
        <w:t>of</w:t>
      </w:r>
      <w:r w:rsidRPr="003A03E9">
        <w:rPr>
          <w:rFonts w:ascii="Gadugi" w:eastAsia="Times New Roman" w:hAnsi="Gadugi" w:cs="Calibri"/>
          <w:color w:val="232322"/>
          <w:spacing w:val="-12"/>
          <w:lang w:val="en-US"/>
        </w:rPr>
        <w:t xml:space="preserve"> </w:t>
      </w:r>
      <w:r w:rsidRPr="003A03E9">
        <w:rPr>
          <w:rFonts w:ascii="Gadugi" w:eastAsia="Times New Roman" w:hAnsi="Gadugi" w:cs="Calibri"/>
          <w:color w:val="232322"/>
          <w:lang w:val="en-US"/>
        </w:rPr>
        <w:t>computer</w:t>
      </w:r>
      <w:r w:rsidRPr="003A03E9">
        <w:rPr>
          <w:rFonts w:ascii="Gadugi" w:eastAsia="Times New Roman" w:hAnsi="Gadugi" w:cs="Calibri"/>
          <w:color w:val="232322"/>
          <w:spacing w:val="-11"/>
          <w:lang w:val="en-US"/>
        </w:rPr>
        <w:t xml:space="preserve"> </w:t>
      </w:r>
      <w:r w:rsidRPr="003A03E9">
        <w:rPr>
          <w:rFonts w:ascii="Gadugi" w:eastAsia="Times New Roman" w:hAnsi="Gadugi" w:cs="Calibri"/>
          <w:color w:val="232322"/>
          <w:lang w:val="en-US"/>
        </w:rPr>
        <w:t>networks,</w:t>
      </w:r>
      <w:r w:rsidRPr="003A03E9">
        <w:rPr>
          <w:rFonts w:ascii="Gadugi" w:eastAsia="Times New Roman" w:hAnsi="Gadugi" w:cs="Calibri"/>
          <w:color w:val="232322"/>
          <w:spacing w:val="-12"/>
          <w:lang w:val="en-US"/>
        </w:rPr>
        <w:t xml:space="preserve"> </w:t>
      </w:r>
      <w:r w:rsidRPr="003A03E9">
        <w:rPr>
          <w:rFonts w:ascii="Gadugi" w:eastAsia="Times New Roman" w:hAnsi="Gadugi" w:cs="Calibri"/>
          <w:color w:val="232322"/>
          <w:lang w:val="en-US"/>
        </w:rPr>
        <w:t>internet</w:t>
      </w:r>
      <w:r w:rsidRPr="003A03E9">
        <w:rPr>
          <w:rFonts w:ascii="Gadugi" w:eastAsia="Times New Roman" w:hAnsi="Gadugi" w:cs="Calibri"/>
          <w:color w:val="232322"/>
          <w:spacing w:val="-12"/>
          <w:lang w:val="en-US"/>
        </w:rPr>
        <w:t xml:space="preserve"> </w:t>
      </w:r>
      <w:r w:rsidRPr="003A03E9">
        <w:rPr>
          <w:rFonts w:ascii="Gadugi" w:eastAsia="Times New Roman" w:hAnsi="Gadugi" w:cs="Calibri"/>
          <w:color w:val="232322"/>
          <w:lang w:val="en-US"/>
        </w:rPr>
        <w:t>services</w:t>
      </w:r>
      <w:r w:rsidRPr="003A03E9">
        <w:rPr>
          <w:rFonts w:ascii="Gadugi" w:eastAsia="Times New Roman" w:hAnsi="Gadugi" w:cs="Calibri"/>
          <w:color w:val="232322"/>
          <w:spacing w:val="-12"/>
          <w:lang w:val="en-US"/>
        </w:rPr>
        <w:t xml:space="preserve"> </w:t>
      </w:r>
      <w:r w:rsidRPr="003A03E9">
        <w:rPr>
          <w:rFonts w:ascii="Gadugi" w:eastAsia="Times New Roman" w:hAnsi="Gadugi" w:cs="Calibri"/>
          <w:color w:val="232322"/>
          <w:lang w:val="en-US"/>
        </w:rPr>
        <w:t>and</w:t>
      </w:r>
      <w:r w:rsidRPr="003A03E9">
        <w:rPr>
          <w:rFonts w:ascii="Gadugi" w:eastAsia="Times New Roman" w:hAnsi="Gadugi" w:cs="Calibri"/>
          <w:color w:val="232322"/>
          <w:spacing w:val="-11"/>
          <w:lang w:val="en-US"/>
        </w:rPr>
        <w:t xml:space="preserve"> </w:t>
      </w:r>
      <w:r w:rsidRPr="003A03E9">
        <w:rPr>
          <w:rFonts w:ascii="Gadugi" w:eastAsia="Times New Roman" w:hAnsi="Gadugi" w:cs="Calibri"/>
          <w:color w:val="232322"/>
          <w:lang w:val="en-US"/>
        </w:rPr>
        <w:t>the</w:t>
      </w:r>
      <w:r w:rsidRPr="003A03E9">
        <w:rPr>
          <w:rFonts w:ascii="Gadugi" w:eastAsia="Times New Roman" w:hAnsi="Gadugi" w:cs="Calibri"/>
          <w:color w:val="232322"/>
          <w:spacing w:val="-12"/>
          <w:lang w:val="en-US"/>
        </w:rPr>
        <w:t xml:space="preserve"> </w:t>
      </w:r>
      <w:r w:rsidRPr="003A03E9">
        <w:rPr>
          <w:rFonts w:ascii="Gadugi" w:eastAsia="Times New Roman" w:hAnsi="Gadugi" w:cs="Calibri"/>
          <w:color w:val="232322"/>
          <w:lang w:val="en-US"/>
        </w:rPr>
        <w:t>safe</w:t>
      </w:r>
      <w:r w:rsidRPr="003A03E9">
        <w:rPr>
          <w:rFonts w:ascii="Gadugi" w:eastAsia="Times New Roman" w:hAnsi="Gadugi" w:cs="Calibri"/>
          <w:color w:val="232322"/>
          <w:spacing w:val="-12"/>
          <w:lang w:val="en-US"/>
        </w:rPr>
        <w:t xml:space="preserve"> </w:t>
      </w:r>
      <w:r w:rsidRPr="003A03E9">
        <w:rPr>
          <w:rFonts w:ascii="Gadugi" w:eastAsia="Times New Roman" w:hAnsi="Gadugi" w:cs="Calibri"/>
          <w:color w:val="232322"/>
          <w:lang w:val="en-US"/>
        </w:rPr>
        <w:t>and</w:t>
      </w:r>
      <w:r w:rsidRPr="003A03E9">
        <w:rPr>
          <w:rFonts w:ascii="Gadugi" w:eastAsia="Times New Roman" w:hAnsi="Gadugi" w:cs="Calibri"/>
          <w:color w:val="232322"/>
          <w:spacing w:val="-12"/>
          <w:lang w:val="en-US"/>
        </w:rPr>
        <w:t xml:space="preserve"> </w:t>
      </w:r>
      <w:r w:rsidRPr="003A03E9">
        <w:rPr>
          <w:rFonts w:ascii="Gadugi" w:eastAsia="Times New Roman" w:hAnsi="Gadugi" w:cs="Calibri"/>
          <w:color w:val="232322"/>
          <w:lang w:val="en-US"/>
        </w:rPr>
        <w:t>purposeful</w:t>
      </w:r>
      <w:r w:rsidRPr="003A03E9">
        <w:rPr>
          <w:rFonts w:ascii="Gadugi" w:eastAsia="Times New Roman" w:hAnsi="Gadugi" w:cs="Calibri"/>
          <w:color w:val="232322"/>
          <w:spacing w:val="-11"/>
          <w:lang w:val="en-US"/>
        </w:rPr>
        <w:t xml:space="preserve"> </w:t>
      </w:r>
      <w:r w:rsidRPr="003A03E9">
        <w:rPr>
          <w:rFonts w:ascii="Gadugi" w:eastAsia="Times New Roman" w:hAnsi="Gadugi" w:cs="Calibri"/>
          <w:color w:val="232322"/>
          <w:lang w:val="en-US"/>
        </w:rPr>
        <w:t>use</w:t>
      </w:r>
      <w:r w:rsidRPr="003A03E9">
        <w:rPr>
          <w:rFonts w:ascii="Gadugi" w:eastAsia="Times New Roman" w:hAnsi="Gadugi" w:cs="Calibri"/>
          <w:color w:val="232322"/>
          <w:spacing w:val="-12"/>
          <w:lang w:val="en-US"/>
        </w:rPr>
        <w:t xml:space="preserve"> </w:t>
      </w:r>
      <w:r w:rsidRPr="003A03E9">
        <w:rPr>
          <w:rFonts w:ascii="Gadugi" w:eastAsia="Times New Roman" w:hAnsi="Gadugi" w:cs="Calibri"/>
          <w:color w:val="232322"/>
          <w:lang w:val="en-US"/>
        </w:rPr>
        <w:t>of</w:t>
      </w:r>
      <w:r w:rsidRPr="003A03E9">
        <w:rPr>
          <w:rFonts w:ascii="Gadugi" w:eastAsia="Times New Roman" w:hAnsi="Gadugi" w:cs="Calibri"/>
          <w:color w:val="232322"/>
          <w:spacing w:val="-12"/>
          <w:lang w:val="en-US"/>
        </w:rPr>
        <w:t xml:space="preserve"> </w:t>
      </w:r>
      <w:r w:rsidRPr="003A03E9">
        <w:rPr>
          <w:rFonts w:ascii="Gadugi" w:eastAsia="Times New Roman" w:hAnsi="Gadugi" w:cs="Calibri"/>
          <w:color w:val="232322"/>
          <w:lang w:val="en-US"/>
        </w:rPr>
        <w:t>the</w:t>
      </w:r>
      <w:r w:rsidRPr="003A03E9">
        <w:rPr>
          <w:rFonts w:ascii="Gadugi" w:eastAsia="Times New Roman" w:hAnsi="Gadugi" w:cs="Calibri"/>
          <w:color w:val="232322"/>
          <w:spacing w:val="-12"/>
          <w:lang w:val="en-US"/>
        </w:rPr>
        <w:t xml:space="preserve"> </w:t>
      </w:r>
      <w:r w:rsidRPr="003A03E9">
        <w:rPr>
          <w:rFonts w:ascii="Gadugi" w:eastAsia="Times New Roman" w:hAnsi="Gadugi" w:cs="Calibri"/>
          <w:color w:val="232322"/>
          <w:lang w:val="en-US"/>
        </w:rPr>
        <w:t>internet</w:t>
      </w:r>
      <w:r w:rsidRPr="003A03E9">
        <w:rPr>
          <w:rFonts w:ascii="Gadugi" w:eastAsia="Times New Roman" w:hAnsi="Gadugi" w:cs="Calibri"/>
          <w:color w:val="232322"/>
          <w:spacing w:val="-11"/>
          <w:lang w:val="en-US"/>
        </w:rPr>
        <w:t xml:space="preserve"> </w:t>
      </w:r>
      <w:r w:rsidRPr="003A03E9">
        <w:rPr>
          <w:rFonts w:ascii="Gadugi" w:eastAsia="Times New Roman" w:hAnsi="Gadugi" w:cs="Calibri"/>
          <w:color w:val="232322"/>
          <w:lang w:val="en-US"/>
        </w:rPr>
        <w:t>and</w:t>
      </w:r>
      <w:r w:rsidRPr="003A03E9">
        <w:rPr>
          <w:rFonts w:ascii="Gadugi" w:eastAsia="Times New Roman" w:hAnsi="Gadugi" w:cs="Calibri"/>
          <w:color w:val="232322"/>
          <w:spacing w:val="-12"/>
          <w:lang w:val="en-US"/>
        </w:rPr>
        <w:t xml:space="preserve"> </w:t>
      </w:r>
      <w:r w:rsidRPr="003A03E9">
        <w:rPr>
          <w:rFonts w:ascii="Gadugi" w:eastAsia="Times New Roman" w:hAnsi="Gadugi" w:cs="Calibri"/>
          <w:color w:val="232322"/>
          <w:lang w:val="en-US"/>
        </w:rPr>
        <w:t>technology.</w:t>
      </w:r>
      <w:r w:rsidRPr="003A03E9">
        <w:rPr>
          <w:rFonts w:ascii="Gadugi" w:eastAsia="Times New Roman" w:hAnsi="Gadugi" w:cs="Calibri"/>
          <w:color w:val="232322"/>
          <w:spacing w:val="-12"/>
          <w:lang w:val="en-US"/>
        </w:rPr>
        <w:t xml:space="preserve"> </w:t>
      </w:r>
    </w:p>
    <w:p w:rsidR="00164CD2" w:rsidRPr="003A03E9" w:rsidRDefault="00164CD2" w:rsidP="005A31B9">
      <w:pPr>
        <w:widowControl w:val="0"/>
        <w:numPr>
          <w:ilvl w:val="0"/>
          <w:numId w:val="11"/>
        </w:numPr>
        <w:autoSpaceDE w:val="0"/>
        <w:autoSpaceDN w:val="0"/>
        <w:spacing w:after="0" w:line="237" w:lineRule="auto"/>
        <w:ind w:right="109"/>
        <w:rPr>
          <w:rFonts w:ascii="Gadugi" w:eastAsia="Times New Roman" w:hAnsi="Gadugi" w:cs="Calibri"/>
          <w:color w:val="232322"/>
          <w:lang w:val="en-US"/>
        </w:rPr>
      </w:pPr>
      <w:r w:rsidRPr="003A03E9">
        <w:rPr>
          <w:rFonts w:ascii="Gadugi" w:eastAsia="Times New Roman" w:hAnsi="Gadugi" w:cs="Calibri"/>
          <w:color w:val="232322"/>
          <w:lang w:val="en-US"/>
        </w:rPr>
        <w:t>Adult guides are offered with schemes of work, enabling staff to feel confident in the</w:t>
      </w:r>
      <w:r w:rsidRPr="003A03E9">
        <w:rPr>
          <w:rFonts w:ascii="Gadugi" w:eastAsia="Times New Roman" w:hAnsi="Gadugi" w:cs="Calibri"/>
          <w:color w:val="232322"/>
          <w:spacing w:val="1"/>
          <w:lang w:val="en-US"/>
        </w:rPr>
        <w:t xml:space="preserve"> </w:t>
      </w:r>
      <w:r w:rsidRPr="003A03E9">
        <w:rPr>
          <w:rFonts w:ascii="Gadugi" w:eastAsia="Times New Roman" w:hAnsi="Gadugi" w:cs="Calibri"/>
          <w:color w:val="232322"/>
          <w:lang w:val="en-US"/>
        </w:rPr>
        <w:t xml:space="preserve">progression of skills and knowledge and that outcomes have been met. </w:t>
      </w:r>
    </w:p>
    <w:p w:rsidR="00164CD2" w:rsidRPr="003A03E9" w:rsidRDefault="00164CD2" w:rsidP="005A31B9">
      <w:pPr>
        <w:widowControl w:val="0"/>
        <w:numPr>
          <w:ilvl w:val="0"/>
          <w:numId w:val="11"/>
        </w:numPr>
        <w:autoSpaceDE w:val="0"/>
        <w:autoSpaceDN w:val="0"/>
        <w:spacing w:after="0" w:line="237" w:lineRule="auto"/>
        <w:ind w:right="109"/>
        <w:rPr>
          <w:rFonts w:ascii="Gadugi" w:eastAsia="Times New Roman" w:hAnsi="Gadugi" w:cs="Calibri"/>
          <w:color w:val="232322"/>
          <w:lang w:val="en-US"/>
        </w:rPr>
      </w:pPr>
      <w:r w:rsidRPr="003A03E9">
        <w:rPr>
          <w:rFonts w:ascii="Gadugi" w:eastAsia="Times New Roman" w:hAnsi="Gadugi" w:cs="Calibri"/>
          <w:color w:val="232322"/>
          <w:lang w:val="en-US"/>
        </w:rPr>
        <w:t>Progression of specific language/vocabulary involved in</w:t>
      </w:r>
      <w:r w:rsidRPr="003A03E9">
        <w:rPr>
          <w:rFonts w:ascii="Gadugi" w:eastAsia="Times New Roman" w:hAnsi="Gadugi" w:cs="Calibri"/>
          <w:color w:val="232322"/>
          <w:spacing w:val="1"/>
          <w:lang w:val="en-US"/>
        </w:rPr>
        <w:t xml:space="preserve"> computing is promoted in the different lessons, and can be found on the unit sheets. </w:t>
      </w:r>
    </w:p>
    <w:p w:rsidR="007563FD" w:rsidRPr="009A3416" w:rsidRDefault="00164CD2" w:rsidP="00683F6B">
      <w:pPr>
        <w:widowControl w:val="0"/>
        <w:numPr>
          <w:ilvl w:val="0"/>
          <w:numId w:val="11"/>
        </w:numPr>
        <w:autoSpaceDE w:val="0"/>
        <w:autoSpaceDN w:val="0"/>
        <w:spacing w:after="0" w:line="237" w:lineRule="auto"/>
        <w:ind w:right="109"/>
        <w:rPr>
          <w:rFonts w:ascii="Gadugi" w:eastAsia="Times New Roman" w:hAnsi="Gadugi" w:cs="Calibri"/>
          <w:color w:val="232322"/>
          <w:lang w:val="en-US"/>
        </w:rPr>
      </w:pPr>
      <w:r w:rsidRPr="003A03E9">
        <w:rPr>
          <w:rFonts w:ascii="Gadugi" w:eastAsia="Times New Roman" w:hAnsi="Gadugi" w:cs="Calibri"/>
          <w:color w:val="232322"/>
          <w:lang w:val="en-US"/>
        </w:rPr>
        <w:t xml:space="preserve">Children’s voices will be recorded and added to computing learning logs that will reflect the children’s opinions and learning. </w:t>
      </w:r>
    </w:p>
    <w:p w:rsidR="007563FD" w:rsidRPr="003A03E9" w:rsidRDefault="0006724E" w:rsidP="00010291">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pacing w:before="120" w:after="0" w:line="240" w:lineRule="auto"/>
        <w:rPr>
          <w:rFonts w:ascii="Gadugi" w:eastAsia="Times New Roman" w:hAnsi="Gadugi"/>
          <w:lang w:eastAsia="en-GB"/>
        </w:rPr>
      </w:pPr>
      <w:r w:rsidRPr="003A03E9">
        <w:rPr>
          <w:rFonts w:ascii="Gadugi" w:hAnsi="Gadugi"/>
          <w:noProof/>
        </w:rPr>
        <w:lastRenderedPageBreak/>
        <mc:AlternateContent>
          <mc:Choice Requires="wpi">
            <w:drawing>
              <wp:anchor distT="0" distB="0" distL="114300" distR="114300" simplePos="0" relativeHeight="251657728" behindDoc="0" locked="0" layoutInCell="1" allowOverlap="1">
                <wp:simplePos x="0" y="0"/>
                <wp:positionH relativeFrom="column">
                  <wp:posOffset>-1188085</wp:posOffset>
                </wp:positionH>
                <wp:positionV relativeFrom="paragraph">
                  <wp:posOffset>347980</wp:posOffset>
                </wp:positionV>
                <wp:extent cx="18415" cy="18415"/>
                <wp:effectExtent l="47625" t="47625" r="38735" b="38735"/>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rrowheads="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46F85ECB" id="Ink 1" o:spid="_x0000_s1026" type="#_x0000_t75" style="position:absolute;margin-left:-129.8pt;margin-top:-8.85pt;width:72.5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">
                <v:imagedata r:id="rId12" o:title=""/>
                <o:lock v:ext="edit" rotation="t" aspectratio="f"/>
              </v:shape>
            </w:pict>
          </mc:Fallback>
        </mc:AlternateContent>
      </w:r>
      <w:r w:rsidR="007563FD" w:rsidRPr="003A03E9">
        <w:rPr>
          <w:rFonts w:ascii="Gadugi" w:eastAsia="Times New Roman" w:hAnsi="Gadugi"/>
          <w:smallCaps/>
          <w:color w:val="000000"/>
          <w:lang w:eastAsia="en-GB"/>
        </w:rPr>
        <w:t>IMPACT</w:t>
      </w:r>
    </w:p>
    <w:p w:rsidR="007563FD" w:rsidRPr="003A03E9" w:rsidRDefault="007563FD" w:rsidP="007563FD">
      <w:pPr>
        <w:widowControl w:val="0"/>
        <w:autoSpaceDE w:val="0"/>
        <w:autoSpaceDN w:val="0"/>
        <w:spacing w:after="0" w:line="237" w:lineRule="auto"/>
        <w:ind w:right="109"/>
        <w:jc w:val="both"/>
        <w:rPr>
          <w:rFonts w:ascii="Gadugi" w:eastAsia="Roboto" w:hAnsi="Gadugi" w:cs="Microsoft Sans Serif"/>
          <w:color w:val="232322"/>
          <w:lang w:val="en-US"/>
        </w:rPr>
      </w:pPr>
    </w:p>
    <w:p w:rsidR="007563FD" w:rsidRPr="003A03E9" w:rsidRDefault="007563FD" w:rsidP="005A31B9">
      <w:pPr>
        <w:widowControl w:val="0"/>
        <w:numPr>
          <w:ilvl w:val="0"/>
          <w:numId w:val="12"/>
        </w:numPr>
        <w:autoSpaceDE w:val="0"/>
        <w:autoSpaceDN w:val="0"/>
        <w:spacing w:after="0" w:line="237" w:lineRule="auto"/>
        <w:ind w:right="110"/>
        <w:rPr>
          <w:rFonts w:ascii="Gadugi" w:eastAsia="Roboto" w:hAnsi="Gadugi" w:cs="Microsoft Sans Serif"/>
          <w:lang w:val="en-US"/>
        </w:rPr>
      </w:pPr>
      <w:r w:rsidRPr="003A03E9">
        <w:rPr>
          <w:rFonts w:ascii="Gadugi" w:eastAsia="Roboto" w:hAnsi="Gadugi" w:cs="Microsoft Sans Serif"/>
          <w:color w:val="232322"/>
          <w:lang w:val="en-US"/>
        </w:rPr>
        <w:t xml:space="preserve">Learning in computing will be enjoyed across the school. </w:t>
      </w:r>
    </w:p>
    <w:p w:rsidR="007563FD" w:rsidRPr="003A03E9" w:rsidRDefault="007563FD" w:rsidP="005A31B9">
      <w:pPr>
        <w:widowControl w:val="0"/>
        <w:numPr>
          <w:ilvl w:val="0"/>
          <w:numId w:val="12"/>
        </w:numPr>
        <w:autoSpaceDE w:val="0"/>
        <w:autoSpaceDN w:val="0"/>
        <w:spacing w:after="0" w:line="237" w:lineRule="auto"/>
        <w:ind w:right="110"/>
        <w:rPr>
          <w:rFonts w:ascii="Gadugi" w:eastAsia="Roboto" w:hAnsi="Gadugi" w:cs="Microsoft Sans Serif"/>
          <w:lang w:val="en-US"/>
        </w:rPr>
      </w:pPr>
      <w:r w:rsidRPr="003A03E9">
        <w:rPr>
          <w:rFonts w:ascii="Gadugi" w:eastAsia="Roboto" w:hAnsi="Gadugi" w:cs="Microsoft Sans Serif"/>
          <w:color w:val="232322"/>
          <w:lang w:val="en-US"/>
        </w:rPr>
        <w:t xml:space="preserve">Teachers will have high expectations and quality evidence will be presented in a variety of forms. </w:t>
      </w:r>
    </w:p>
    <w:p w:rsidR="007563FD" w:rsidRPr="003A03E9" w:rsidRDefault="007563FD" w:rsidP="005A31B9">
      <w:pPr>
        <w:widowControl w:val="0"/>
        <w:numPr>
          <w:ilvl w:val="0"/>
          <w:numId w:val="12"/>
        </w:numPr>
        <w:autoSpaceDE w:val="0"/>
        <w:autoSpaceDN w:val="0"/>
        <w:spacing w:after="0" w:line="237" w:lineRule="auto"/>
        <w:ind w:right="110"/>
        <w:rPr>
          <w:rFonts w:ascii="Gadugi" w:eastAsia="Roboto" w:hAnsi="Gadugi" w:cs="Microsoft Sans Serif"/>
          <w:lang w:val="en-US"/>
        </w:rPr>
      </w:pPr>
      <w:r w:rsidRPr="003A03E9">
        <w:rPr>
          <w:rFonts w:ascii="Gadugi" w:eastAsia="Roboto" w:hAnsi="Gadugi" w:cs="Microsoft Sans Serif"/>
          <w:color w:val="232322"/>
          <w:lang w:val="en-US"/>
        </w:rPr>
        <w:t>Work will be saved on the network or via Digital Learning Journeys.</w:t>
      </w:r>
    </w:p>
    <w:p w:rsidR="007563FD" w:rsidRPr="003A03E9" w:rsidRDefault="007563FD" w:rsidP="005A31B9">
      <w:pPr>
        <w:widowControl w:val="0"/>
        <w:numPr>
          <w:ilvl w:val="0"/>
          <w:numId w:val="12"/>
        </w:numPr>
        <w:autoSpaceDE w:val="0"/>
        <w:autoSpaceDN w:val="0"/>
        <w:spacing w:after="0" w:line="237" w:lineRule="auto"/>
        <w:ind w:right="110"/>
        <w:rPr>
          <w:rFonts w:ascii="Gadugi" w:eastAsia="Roboto" w:hAnsi="Gadugi" w:cs="Microsoft Sans Serif"/>
          <w:lang w:val="en-US"/>
        </w:rPr>
      </w:pPr>
      <w:r w:rsidRPr="003A03E9">
        <w:rPr>
          <w:rFonts w:ascii="Gadugi" w:eastAsia="Roboto" w:hAnsi="Gadugi" w:cs="Microsoft Sans Serif"/>
          <w:color w:val="232322"/>
          <w:lang w:val="en-US"/>
        </w:rPr>
        <w:t>Children will use</w:t>
      </w:r>
      <w:r w:rsidRPr="003A03E9">
        <w:rPr>
          <w:rFonts w:ascii="Gadugi" w:eastAsia="Roboto" w:hAnsi="Gadugi" w:cs="Microsoft Sans Serif"/>
          <w:color w:val="232322"/>
          <w:spacing w:val="1"/>
          <w:lang w:val="en-US"/>
        </w:rPr>
        <w:t xml:space="preserve"> </w:t>
      </w:r>
      <w:r w:rsidRPr="003A03E9">
        <w:rPr>
          <w:rFonts w:ascii="Gadugi" w:eastAsia="Roboto" w:hAnsi="Gadugi" w:cs="Microsoft Sans Serif"/>
          <w:color w:val="232322"/>
          <w:lang w:val="en-US"/>
        </w:rPr>
        <w:t>digital</w:t>
      </w:r>
      <w:r w:rsidRPr="003A03E9">
        <w:rPr>
          <w:rFonts w:ascii="Gadugi" w:eastAsia="Roboto" w:hAnsi="Gadugi" w:cs="Microsoft Sans Serif"/>
          <w:color w:val="232322"/>
          <w:spacing w:val="-7"/>
          <w:lang w:val="en-US"/>
        </w:rPr>
        <w:t xml:space="preserve"> </w:t>
      </w:r>
      <w:r w:rsidRPr="003A03E9">
        <w:rPr>
          <w:rFonts w:ascii="Gadugi" w:eastAsia="Roboto" w:hAnsi="Gadugi" w:cs="Microsoft Sans Serif"/>
          <w:color w:val="232322"/>
          <w:lang w:val="en-US"/>
        </w:rPr>
        <w:t>and</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technological</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vocabulary</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accurately,</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alongside</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a</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progression</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in</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their</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technical</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skills.</w:t>
      </w:r>
      <w:r w:rsidRPr="003A03E9">
        <w:rPr>
          <w:rFonts w:ascii="Gadugi" w:eastAsia="Roboto" w:hAnsi="Gadugi" w:cs="Microsoft Sans Serif"/>
          <w:color w:val="232322"/>
          <w:spacing w:val="-10"/>
          <w:lang w:val="en-US"/>
        </w:rPr>
        <w:t xml:space="preserve"> </w:t>
      </w:r>
    </w:p>
    <w:p w:rsidR="007563FD" w:rsidRPr="003A03E9" w:rsidRDefault="007563FD" w:rsidP="005A31B9">
      <w:pPr>
        <w:widowControl w:val="0"/>
        <w:numPr>
          <w:ilvl w:val="0"/>
          <w:numId w:val="12"/>
        </w:numPr>
        <w:autoSpaceDE w:val="0"/>
        <w:autoSpaceDN w:val="0"/>
        <w:spacing w:after="0" w:line="237" w:lineRule="auto"/>
        <w:ind w:right="110"/>
        <w:rPr>
          <w:rFonts w:ascii="Gadugi" w:eastAsia="Roboto" w:hAnsi="Gadugi" w:cs="Microsoft Sans Serif"/>
          <w:lang w:val="en-US"/>
        </w:rPr>
      </w:pPr>
      <w:r w:rsidRPr="003A03E9">
        <w:rPr>
          <w:rFonts w:ascii="Gadugi" w:eastAsia="Roboto" w:hAnsi="Gadugi" w:cs="Microsoft Sans Serif"/>
          <w:color w:val="232322"/>
          <w:lang w:val="en-US"/>
        </w:rPr>
        <w:t>They</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will</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be</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confident</w:t>
      </w:r>
      <w:r w:rsidRPr="003A03E9">
        <w:rPr>
          <w:rFonts w:ascii="Gadugi" w:eastAsia="Roboto" w:hAnsi="Gadugi" w:cs="Microsoft Sans Serif"/>
          <w:color w:val="232322"/>
          <w:spacing w:val="-6"/>
          <w:lang w:val="en-US"/>
        </w:rPr>
        <w:t xml:space="preserve"> in </w:t>
      </w:r>
      <w:r w:rsidRPr="003A03E9">
        <w:rPr>
          <w:rFonts w:ascii="Gadugi" w:eastAsia="Roboto" w:hAnsi="Gadugi" w:cs="Microsoft Sans Serif"/>
          <w:color w:val="232322"/>
          <w:lang w:val="en-US"/>
        </w:rPr>
        <w:t>using</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a</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range</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of</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hardware</w:t>
      </w:r>
      <w:r w:rsidRPr="003A03E9">
        <w:rPr>
          <w:rFonts w:ascii="Gadugi" w:eastAsia="Roboto" w:hAnsi="Gadugi" w:cs="Microsoft Sans Serif"/>
          <w:color w:val="232322"/>
          <w:spacing w:val="-7"/>
          <w:lang w:val="en-US"/>
        </w:rPr>
        <w:t xml:space="preserve"> </w:t>
      </w:r>
      <w:r w:rsidRPr="003A03E9">
        <w:rPr>
          <w:rFonts w:ascii="Gadugi" w:eastAsia="Roboto" w:hAnsi="Gadugi" w:cs="Microsoft Sans Serif"/>
          <w:color w:val="232322"/>
          <w:lang w:val="en-US"/>
        </w:rPr>
        <w:t>and</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software</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and</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see</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the</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digital</w:t>
      </w:r>
      <w:r w:rsidRPr="003A03E9">
        <w:rPr>
          <w:rFonts w:ascii="Gadugi" w:eastAsia="Roboto" w:hAnsi="Gadugi" w:cs="Microsoft Sans Serif"/>
          <w:color w:val="232322"/>
          <w:spacing w:val="-7"/>
          <w:lang w:val="en-US"/>
        </w:rPr>
        <w:t xml:space="preserve"> </w:t>
      </w:r>
      <w:r w:rsidRPr="003A03E9">
        <w:rPr>
          <w:rFonts w:ascii="Gadugi" w:eastAsia="Roboto" w:hAnsi="Gadugi" w:cs="Microsoft Sans Serif"/>
          <w:color w:val="232322"/>
          <w:lang w:val="en-US"/>
        </w:rPr>
        <w:t>world</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as</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part</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of</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their</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world,</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extending</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beyond</w:t>
      </w:r>
      <w:r w:rsidRPr="003A03E9">
        <w:rPr>
          <w:rFonts w:ascii="Gadugi" w:eastAsia="Roboto" w:hAnsi="Gadugi" w:cs="Microsoft Sans Serif"/>
          <w:color w:val="232322"/>
          <w:spacing w:val="-7"/>
          <w:lang w:val="en-US"/>
        </w:rPr>
        <w:t xml:space="preserve"> </w:t>
      </w:r>
      <w:r w:rsidRPr="003A03E9">
        <w:rPr>
          <w:rFonts w:ascii="Gadugi" w:eastAsia="Roboto" w:hAnsi="Gadugi" w:cs="Microsoft Sans Serif"/>
          <w:color w:val="232322"/>
          <w:lang w:val="en-US"/>
        </w:rPr>
        <w:t>school,</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and</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understand</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that</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they</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have</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choices</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to</w:t>
      </w:r>
      <w:r w:rsidRPr="003A03E9">
        <w:rPr>
          <w:rFonts w:ascii="Gadugi" w:eastAsia="Roboto" w:hAnsi="Gadugi" w:cs="Microsoft Sans Serif"/>
          <w:color w:val="232322"/>
          <w:spacing w:val="-7"/>
          <w:lang w:val="en-US"/>
        </w:rPr>
        <w:t xml:space="preserve"> </w:t>
      </w:r>
      <w:r w:rsidRPr="003A03E9">
        <w:rPr>
          <w:rFonts w:ascii="Gadugi" w:eastAsia="Roboto" w:hAnsi="Gadugi" w:cs="Microsoft Sans Serif"/>
          <w:color w:val="232322"/>
          <w:lang w:val="en-US"/>
        </w:rPr>
        <w:t>make.</w:t>
      </w:r>
      <w:r w:rsidRPr="003A03E9">
        <w:rPr>
          <w:rFonts w:ascii="Gadugi" w:eastAsia="Roboto" w:hAnsi="Gadugi" w:cs="Microsoft Sans Serif"/>
          <w:color w:val="232322"/>
          <w:spacing w:val="-9"/>
          <w:lang w:val="en-US"/>
        </w:rPr>
        <w:t xml:space="preserve"> </w:t>
      </w:r>
    </w:p>
    <w:p w:rsidR="007563FD" w:rsidRPr="003A03E9" w:rsidRDefault="007563FD" w:rsidP="005A31B9">
      <w:pPr>
        <w:widowControl w:val="0"/>
        <w:numPr>
          <w:ilvl w:val="0"/>
          <w:numId w:val="12"/>
        </w:numPr>
        <w:autoSpaceDE w:val="0"/>
        <w:autoSpaceDN w:val="0"/>
        <w:spacing w:after="0" w:line="237" w:lineRule="auto"/>
        <w:ind w:right="110"/>
        <w:rPr>
          <w:rFonts w:ascii="Gadugi" w:eastAsia="Roboto" w:hAnsi="Gadugi" w:cs="Microsoft Sans Serif"/>
          <w:lang w:val="en-US"/>
        </w:rPr>
      </w:pPr>
      <w:r w:rsidRPr="003A03E9">
        <w:rPr>
          <w:rFonts w:ascii="Gadugi" w:eastAsia="Roboto" w:hAnsi="Gadugi" w:cs="Microsoft Sans Serif"/>
          <w:color w:val="232322"/>
          <w:lang w:val="en-US"/>
        </w:rPr>
        <w:t>They</w:t>
      </w:r>
      <w:r w:rsidRPr="003A03E9">
        <w:rPr>
          <w:rFonts w:ascii="Gadugi" w:eastAsia="Roboto" w:hAnsi="Gadugi" w:cs="Microsoft Sans Serif"/>
          <w:color w:val="232322"/>
          <w:spacing w:val="-7"/>
          <w:lang w:val="en-US"/>
        </w:rPr>
        <w:t xml:space="preserve"> </w:t>
      </w:r>
      <w:r w:rsidRPr="003A03E9">
        <w:rPr>
          <w:rFonts w:ascii="Gadugi" w:eastAsia="Roboto" w:hAnsi="Gadugi" w:cs="Microsoft Sans Serif"/>
          <w:color w:val="232322"/>
          <w:lang w:val="en-US"/>
        </w:rPr>
        <w:t>will</w:t>
      </w:r>
      <w:r w:rsidRPr="003A03E9">
        <w:rPr>
          <w:rFonts w:ascii="Gadugi" w:eastAsia="Roboto" w:hAnsi="Gadugi" w:cs="Microsoft Sans Serif"/>
          <w:color w:val="232322"/>
          <w:spacing w:val="-6"/>
          <w:lang w:val="en-US"/>
        </w:rPr>
        <w:t xml:space="preserve"> </w:t>
      </w:r>
      <w:r w:rsidRPr="003A03E9">
        <w:rPr>
          <w:rFonts w:ascii="Gadugi" w:eastAsia="Roboto" w:hAnsi="Gadugi" w:cs="Microsoft Sans Serif"/>
          <w:color w:val="232322"/>
          <w:lang w:val="en-US"/>
        </w:rPr>
        <w:t>be</w:t>
      </w:r>
      <w:r w:rsidRPr="003A03E9">
        <w:rPr>
          <w:rFonts w:ascii="Gadugi" w:eastAsia="Roboto" w:hAnsi="Gadugi" w:cs="Microsoft Sans Serif"/>
          <w:color w:val="232322"/>
          <w:spacing w:val="1"/>
          <w:lang w:val="en-US"/>
        </w:rPr>
        <w:t xml:space="preserve"> </w:t>
      </w:r>
      <w:r w:rsidRPr="003A03E9">
        <w:rPr>
          <w:rFonts w:ascii="Gadugi" w:eastAsia="Roboto" w:hAnsi="Gadugi" w:cs="Microsoft Sans Serif"/>
          <w:color w:val="232322"/>
          <w:lang w:val="en-US"/>
        </w:rPr>
        <w:t>confident</w:t>
      </w:r>
      <w:r w:rsidRPr="003A03E9">
        <w:rPr>
          <w:rFonts w:ascii="Gadugi" w:eastAsia="Roboto" w:hAnsi="Gadugi" w:cs="Microsoft Sans Serif"/>
          <w:color w:val="232322"/>
          <w:spacing w:val="-4"/>
          <w:lang w:val="en-US"/>
        </w:rPr>
        <w:t xml:space="preserve"> </w:t>
      </w:r>
      <w:r w:rsidRPr="003A03E9">
        <w:rPr>
          <w:rFonts w:ascii="Gadugi" w:eastAsia="Roboto" w:hAnsi="Gadugi" w:cs="Microsoft Sans Serif"/>
          <w:color w:val="232322"/>
          <w:lang w:val="en-US"/>
        </w:rPr>
        <w:t>and</w:t>
      </w:r>
      <w:r w:rsidRPr="003A03E9">
        <w:rPr>
          <w:rFonts w:ascii="Gadugi" w:eastAsia="Roboto" w:hAnsi="Gadugi" w:cs="Microsoft Sans Serif"/>
          <w:color w:val="232322"/>
          <w:spacing w:val="-3"/>
          <w:lang w:val="en-US"/>
        </w:rPr>
        <w:t xml:space="preserve"> </w:t>
      </w:r>
      <w:r w:rsidRPr="003A03E9">
        <w:rPr>
          <w:rFonts w:ascii="Gadugi" w:eastAsia="Roboto" w:hAnsi="Gadugi" w:cs="Microsoft Sans Serif"/>
          <w:color w:val="232322"/>
          <w:lang w:val="en-US"/>
        </w:rPr>
        <w:t>respectful</w:t>
      </w:r>
      <w:r w:rsidRPr="003A03E9">
        <w:rPr>
          <w:rFonts w:ascii="Gadugi" w:eastAsia="Roboto" w:hAnsi="Gadugi" w:cs="Microsoft Sans Serif"/>
          <w:color w:val="232322"/>
          <w:spacing w:val="-3"/>
          <w:lang w:val="en-US"/>
        </w:rPr>
        <w:t xml:space="preserve"> </w:t>
      </w:r>
      <w:r w:rsidRPr="003A03E9">
        <w:rPr>
          <w:rFonts w:ascii="Gadugi" w:eastAsia="Roboto" w:hAnsi="Gadugi" w:cs="Microsoft Sans Serif"/>
          <w:color w:val="232322"/>
          <w:lang w:val="en-US"/>
        </w:rPr>
        <w:t>digital</w:t>
      </w:r>
      <w:r w:rsidRPr="003A03E9">
        <w:rPr>
          <w:rFonts w:ascii="Gadugi" w:eastAsia="Roboto" w:hAnsi="Gadugi" w:cs="Microsoft Sans Serif"/>
          <w:color w:val="232322"/>
          <w:spacing w:val="-3"/>
          <w:lang w:val="en-US"/>
        </w:rPr>
        <w:t xml:space="preserve"> </w:t>
      </w:r>
      <w:r w:rsidRPr="003A03E9">
        <w:rPr>
          <w:rFonts w:ascii="Gadugi" w:eastAsia="Roboto" w:hAnsi="Gadugi" w:cs="Microsoft Sans Serif"/>
          <w:color w:val="232322"/>
          <w:lang w:val="en-US"/>
        </w:rPr>
        <w:t>citizens</w:t>
      </w:r>
      <w:r w:rsidRPr="003A03E9">
        <w:rPr>
          <w:rFonts w:ascii="Gadugi" w:eastAsia="Roboto" w:hAnsi="Gadugi" w:cs="Microsoft Sans Serif"/>
          <w:color w:val="232322"/>
          <w:spacing w:val="-3"/>
          <w:lang w:val="en-US"/>
        </w:rPr>
        <w:t xml:space="preserve"> </w:t>
      </w:r>
      <w:r w:rsidRPr="003A03E9">
        <w:rPr>
          <w:rFonts w:ascii="Gadugi" w:eastAsia="Roboto" w:hAnsi="Gadugi" w:cs="Microsoft Sans Serif"/>
          <w:color w:val="232322"/>
          <w:lang w:val="en-US"/>
        </w:rPr>
        <w:t>going</w:t>
      </w:r>
      <w:r w:rsidRPr="003A03E9">
        <w:rPr>
          <w:rFonts w:ascii="Gadugi" w:eastAsia="Roboto" w:hAnsi="Gadugi" w:cs="Microsoft Sans Serif"/>
          <w:color w:val="232322"/>
          <w:spacing w:val="-4"/>
          <w:lang w:val="en-US"/>
        </w:rPr>
        <w:t xml:space="preserve"> </w:t>
      </w:r>
      <w:r w:rsidRPr="003A03E9">
        <w:rPr>
          <w:rFonts w:ascii="Gadugi" w:eastAsia="Roboto" w:hAnsi="Gadugi" w:cs="Microsoft Sans Serif"/>
          <w:color w:val="232322"/>
          <w:lang w:val="en-US"/>
        </w:rPr>
        <w:t>on</w:t>
      </w:r>
      <w:r w:rsidRPr="003A03E9">
        <w:rPr>
          <w:rFonts w:ascii="Gadugi" w:eastAsia="Roboto" w:hAnsi="Gadugi" w:cs="Microsoft Sans Serif"/>
          <w:color w:val="232322"/>
          <w:spacing w:val="-3"/>
          <w:lang w:val="en-US"/>
        </w:rPr>
        <w:t xml:space="preserve"> </w:t>
      </w:r>
      <w:r w:rsidRPr="003A03E9">
        <w:rPr>
          <w:rFonts w:ascii="Gadugi" w:eastAsia="Roboto" w:hAnsi="Gadugi" w:cs="Microsoft Sans Serif"/>
          <w:color w:val="232322"/>
          <w:lang w:val="en-US"/>
        </w:rPr>
        <w:t>to</w:t>
      </w:r>
      <w:r w:rsidRPr="003A03E9">
        <w:rPr>
          <w:rFonts w:ascii="Gadugi" w:eastAsia="Roboto" w:hAnsi="Gadugi" w:cs="Microsoft Sans Serif"/>
          <w:color w:val="232322"/>
          <w:spacing w:val="-3"/>
          <w:lang w:val="en-US"/>
        </w:rPr>
        <w:t xml:space="preserve"> </w:t>
      </w:r>
      <w:r w:rsidRPr="003A03E9">
        <w:rPr>
          <w:rFonts w:ascii="Gadugi" w:eastAsia="Roboto" w:hAnsi="Gadugi" w:cs="Microsoft Sans Serif"/>
          <w:color w:val="232322"/>
          <w:lang w:val="en-US"/>
        </w:rPr>
        <w:t>lead</w:t>
      </w:r>
      <w:r w:rsidRPr="003A03E9">
        <w:rPr>
          <w:rFonts w:ascii="Gadugi" w:eastAsia="Roboto" w:hAnsi="Gadugi" w:cs="Microsoft Sans Serif"/>
          <w:color w:val="232322"/>
          <w:spacing w:val="-3"/>
          <w:lang w:val="en-US"/>
        </w:rPr>
        <w:t xml:space="preserve"> </w:t>
      </w:r>
      <w:r w:rsidRPr="003A03E9">
        <w:rPr>
          <w:rFonts w:ascii="Gadugi" w:eastAsia="Roboto" w:hAnsi="Gadugi" w:cs="Microsoft Sans Serif"/>
          <w:color w:val="232322"/>
          <w:lang w:val="en-US"/>
        </w:rPr>
        <w:t>happy</w:t>
      </w:r>
      <w:r w:rsidRPr="003A03E9">
        <w:rPr>
          <w:rFonts w:ascii="Gadugi" w:eastAsia="Roboto" w:hAnsi="Gadugi" w:cs="Microsoft Sans Serif"/>
          <w:color w:val="232322"/>
          <w:spacing w:val="-3"/>
          <w:lang w:val="en-US"/>
        </w:rPr>
        <w:t xml:space="preserve"> </w:t>
      </w:r>
      <w:r w:rsidRPr="003A03E9">
        <w:rPr>
          <w:rFonts w:ascii="Gadugi" w:eastAsia="Roboto" w:hAnsi="Gadugi" w:cs="Microsoft Sans Serif"/>
          <w:color w:val="232322"/>
          <w:lang w:val="en-US"/>
        </w:rPr>
        <w:t>and</w:t>
      </w:r>
      <w:r w:rsidRPr="003A03E9">
        <w:rPr>
          <w:rFonts w:ascii="Gadugi" w:eastAsia="Roboto" w:hAnsi="Gadugi" w:cs="Microsoft Sans Serif"/>
          <w:color w:val="232322"/>
          <w:spacing w:val="-3"/>
          <w:lang w:val="en-US"/>
        </w:rPr>
        <w:t xml:space="preserve"> </w:t>
      </w:r>
      <w:r w:rsidRPr="003A03E9">
        <w:rPr>
          <w:rFonts w:ascii="Gadugi" w:eastAsia="Roboto" w:hAnsi="Gadugi" w:cs="Microsoft Sans Serif"/>
          <w:color w:val="232322"/>
          <w:lang w:val="en-US"/>
        </w:rPr>
        <w:t>healthy</w:t>
      </w:r>
      <w:r w:rsidRPr="003A03E9">
        <w:rPr>
          <w:rFonts w:ascii="Gadugi" w:eastAsia="Roboto" w:hAnsi="Gadugi" w:cs="Microsoft Sans Serif"/>
          <w:color w:val="232322"/>
          <w:spacing w:val="-4"/>
          <w:lang w:val="en-US"/>
        </w:rPr>
        <w:t xml:space="preserve"> </w:t>
      </w:r>
      <w:r w:rsidRPr="003A03E9">
        <w:rPr>
          <w:rFonts w:ascii="Gadugi" w:eastAsia="Roboto" w:hAnsi="Gadugi" w:cs="Microsoft Sans Serif"/>
          <w:color w:val="232322"/>
          <w:lang w:val="en-US"/>
        </w:rPr>
        <w:t>digital</w:t>
      </w:r>
      <w:r w:rsidRPr="003A03E9">
        <w:rPr>
          <w:rFonts w:ascii="Gadugi" w:eastAsia="Roboto" w:hAnsi="Gadugi" w:cs="Microsoft Sans Serif"/>
          <w:color w:val="232322"/>
          <w:spacing w:val="-3"/>
          <w:lang w:val="en-US"/>
        </w:rPr>
        <w:t xml:space="preserve"> </w:t>
      </w:r>
      <w:r w:rsidRPr="003A03E9">
        <w:rPr>
          <w:rFonts w:ascii="Gadugi" w:eastAsia="Roboto" w:hAnsi="Gadugi" w:cs="Microsoft Sans Serif"/>
          <w:color w:val="232322"/>
          <w:lang w:val="en-US"/>
        </w:rPr>
        <w:t>lives.</w:t>
      </w:r>
    </w:p>
    <w:p w:rsidR="001850D1" w:rsidRPr="003A03E9" w:rsidRDefault="001850D1" w:rsidP="009A3416">
      <w:pPr>
        <w:widowControl w:val="0"/>
        <w:autoSpaceDE w:val="0"/>
        <w:autoSpaceDN w:val="0"/>
        <w:spacing w:after="0" w:line="237" w:lineRule="auto"/>
        <w:ind w:right="110"/>
        <w:rPr>
          <w:rFonts w:ascii="Gadugi" w:eastAsia="Roboto" w:hAnsi="Gadugi" w:cs="Microsoft Sans Serif"/>
          <w:lang w:val="en-US"/>
        </w:rPr>
      </w:pPr>
    </w:p>
    <w:p w:rsidR="00683F6B" w:rsidRPr="003A03E9" w:rsidRDefault="00683F6B" w:rsidP="001850D1">
      <w:pPr>
        <w:pBdr>
          <w:top w:val="single" w:sz="24" w:space="0" w:color="5B9BD5"/>
          <w:left w:val="single" w:sz="24" w:space="0" w:color="5B9BD5"/>
          <w:bottom w:val="single" w:sz="24" w:space="0" w:color="5B9BD5"/>
          <w:right w:val="single" w:sz="24" w:space="0" w:color="5B9BD5"/>
        </w:pBdr>
        <w:shd w:val="clear" w:color="auto" w:fill="00B050"/>
        <w:spacing w:before="100" w:after="0" w:line="240" w:lineRule="auto"/>
        <w:outlineLvl w:val="0"/>
        <w:rPr>
          <w:rFonts w:ascii="Gadugi" w:eastAsia="Times New Roman" w:hAnsi="Gadugi" w:cs="Calibri"/>
          <w:smallCaps/>
          <w:color w:val="FFFFFF"/>
          <w:kern w:val="36"/>
          <w:lang w:eastAsia="en-GB"/>
        </w:rPr>
      </w:pPr>
      <w:r w:rsidRPr="003A03E9">
        <w:rPr>
          <w:rFonts w:ascii="Gadugi" w:eastAsia="Times New Roman" w:hAnsi="Gadugi" w:cs="Calibri"/>
          <w:smallCaps/>
          <w:color w:val="FFFFFF"/>
          <w:kern w:val="36"/>
          <w:lang w:eastAsia="en-GB"/>
        </w:rPr>
        <w:t>Friars - History</w:t>
      </w:r>
    </w:p>
    <w:p w:rsidR="00683F6B" w:rsidRPr="003A03E9" w:rsidRDefault="00683F6B" w:rsidP="001850D1">
      <w:pPr>
        <w:pBdr>
          <w:top w:val="single" w:sz="24" w:space="0" w:color="C9ECFC"/>
          <w:left w:val="single" w:sz="24" w:space="0" w:color="C9ECFC"/>
          <w:bottom w:val="single" w:sz="24" w:space="0" w:color="C9ECFC"/>
          <w:right w:val="single" w:sz="24" w:space="0" w:color="C9ECFC"/>
        </w:pBdr>
        <w:shd w:val="clear" w:color="auto" w:fill="92D050"/>
        <w:spacing w:before="120" w:after="0" w:line="240" w:lineRule="auto"/>
        <w:rPr>
          <w:rFonts w:ascii="Gadugi" w:eastAsia="Times New Roman" w:hAnsi="Gadugi"/>
          <w:lang w:eastAsia="en-GB"/>
        </w:rPr>
      </w:pPr>
      <w:r w:rsidRPr="003A03E9">
        <w:rPr>
          <w:rFonts w:ascii="Gadugi" w:eastAsia="Times New Roman" w:hAnsi="Gadugi"/>
          <w:b/>
          <w:bCs/>
          <w:smallCaps/>
          <w:lang w:eastAsia="en-GB"/>
        </w:rPr>
        <w:t>WHAT WE BELIEVE AND WHY</w:t>
      </w:r>
    </w:p>
    <w:p w:rsidR="001850D1" w:rsidRPr="001850D1" w:rsidRDefault="00683F6B" w:rsidP="00683F6B">
      <w:pPr>
        <w:spacing w:before="100" w:after="200" w:line="240" w:lineRule="auto"/>
        <w:rPr>
          <w:rFonts w:ascii="Gadugi" w:eastAsia="Times New Roman" w:hAnsi="Gadugi"/>
          <w:i/>
          <w:shd w:val="clear" w:color="auto" w:fill="F8F8F8"/>
          <w:lang w:eastAsia="en-GB"/>
        </w:rPr>
      </w:pPr>
      <w:r w:rsidRPr="003A03E9">
        <w:rPr>
          <w:rFonts w:ascii="Gadugi" w:eastAsia="Times New Roman" w:hAnsi="Gadugi"/>
          <w:i/>
          <w:shd w:val="clear" w:color="auto" w:fill="F8F8F8"/>
          <w:lang w:eastAsia="en-GB"/>
        </w:rPr>
        <w:t>“History helps pupils to understand the complexity of people’s lives, the process of change, the diversity of societies and relationships between different groups, as well as their own identity and the challenges of their time.”   - National Curriculum 2014.</w:t>
      </w:r>
    </w:p>
    <w:p w:rsidR="00683F6B" w:rsidRPr="003A03E9" w:rsidRDefault="00683F6B" w:rsidP="001850D1">
      <w:pPr>
        <w:pBdr>
          <w:top w:val="single" w:sz="24" w:space="0" w:color="C9ECFC"/>
          <w:left w:val="single" w:sz="24" w:space="0" w:color="C9ECFC"/>
          <w:bottom w:val="single" w:sz="24" w:space="0" w:color="C9ECFC"/>
          <w:right w:val="single" w:sz="24" w:space="0" w:color="C9ECF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INTENT</w:t>
      </w:r>
    </w:p>
    <w:p w:rsidR="00683F6B" w:rsidRPr="003A03E9" w:rsidRDefault="00683F6B" w:rsidP="00683F6B">
      <w:pPr>
        <w:spacing w:before="100" w:after="200" w:line="240" w:lineRule="auto"/>
        <w:rPr>
          <w:rFonts w:ascii="Gadugi" w:eastAsia="Times New Roman" w:hAnsi="Gadugi"/>
          <w:lang w:eastAsia="en-GB"/>
        </w:rPr>
      </w:pPr>
      <w:r w:rsidRPr="003A03E9">
        <w:rPr>
          <w:rFonts w:ascii="Gadugi" w:eastAsia="Times New Roman" w:hAnsi="Gadugi"/>
          <w:lang w:eastAsia="en-GB"/>
        </w:rPr>
        <w:t xml:space="preserve">The aim of our History curriculum is to provide children with rich and purposeful learning experiences that allow them to gain a deeper knowledge and understanding of not only Britain’s past and World History, but also of our rich local heritage here in Southwark. By continually building on their prior learning, we aim to spark a curiosity about the past that inspires them to ask probing questions, make connections, think critically and discuss their opinions about historical events. </w:t>
      </w:r>
    </w:p>
    <w:p w:rsidR="001850D1" w:rsidRPr="003A03E9" w:rsidRDefault="00683F6B" w:rsidP="00683F6B">
      <w:pPr>
        <w:spacing w:before="100" w:after="200" w:line="240" w:lineRule="auto"/>
        <w:rPr>
          <w:rFonts w:ascii="Gadugi" w:eastAsia="Times New Roman" w:hAnsi="Gadugi"/>
          <w:lang w:eastAsia="en-GB"/>
        </w:rPr>
      </w:pPr>
      <w:r w:rsidRPr="003A03E9">
        <w:rPr>
          <w:rFonts w:ascii="Gadugi" w:eastAsia="Times New Roman" w:hAnsi="Gadugi"/>
          <w:lang w:eastAsia="en-GB"/>
        </w:rPr>
        <w:t>Children will:</w:t>
      </w:r>
      <w:r w:rsidRPr="003A03E9">
        <w:rPr>
          <w:rFonts w:ascii="Gadugi" w:eastAsia="Times New Roman" w:hAnsi="Gadugi"/>
          <w:lang w:eastAsia="en-GB"/>
        </w:rPr>
        <w:br/>
        <w:t xml:space="preserve">- develop a strong </w:t>
      </w:r>
      <w:r w:rsidRPr="003A03E9">
        <w:rPr>
          <w:rFonts w:ascii="Gadugi" w:eastAsia="Times New Roman" w:hAnsi="Gadugi"/>
          <w:b/>
          <w:lang w:eastAsia="en-GB"/>
        </w:rPr>
        <w:t>mental chronological framework</w:t>
      </w:r>
      <w:r w:rsidRPr="003A03E9">
        <w:rPr>
          <w:rFonts w:ascii="Gadugi" w:eastAsia="Times New Roman" w:hAnsi="Gadugi"/>
          <w:lang w:eastAsia="en-GB"/>
        </w:rPr>
        <w:br/>
        <w:t xml:space="preserve">- use appropriate historical </w:t>
      </w:r>
      <w:r w:rsidRPr="003A03E9">
        <w:rPr>
          <w:rFonts w:ascii="Gadugi" w:eastAsia="Times New Roman" w:hAnsi="Gadugi"/>
          <w:b/>
          <w:lang w:eastAsia="en-GB"/>
        </w:rPr>
        <w:t xml:space="preserve">vocabulary </w:t>
      </w:r>
      <w:r w:rsidRPr="003A03E9">
        <w:rPr>
          <w:rFonts w:ascii="Gadugi" w:eastAsia="Times New Roman" w:hAnsi="Gadugi"/>
          <w:lang w:eastAsia="en-GB"/>
        </w:rPr>
        <w:t xml:space="preserve">and understand </w:t>
      </w:r>
      <w:r w:rsidRPr="003A03E9">
        <w:rPr>
          <w:rFonts w:ascii="Gadugi" w:eastAsia="Times New Roman" w:hAnsi="Gadugi"/>
          <w:b/>
          <w:lang w:eastAsia="en-GB"/>
        </w:rPr>
        <w:t>abstract concepts</w:t>
      </w:r>
      <w:r w:rsidRPr="003A03E9">
        <w:rPr>
          <w:rFonts w:ascii="Gadugi" w:eastAsia="Times New Roman" w:hAnsi="Gadugi"/>
          <w:lang w:eastAsia="en-GB"/>
        </w:rPr>
        <w:t xml:space="preserve"> such as ‘empire’</w:t>
      </w:r>
      <w:r w:rsidRPr="003A03E9">
        <w:rPr>
          <w:rFonts w:ascii="Gadugi" w:eastAsia="Times New Roman" w:hAnsi="Gadugi"/>
          <w:lang w:eastAsia="en-GB"/>
        </w:rPr>
        <w:br/>
        <w:t>- gain knowledge and understanding of events, people and changes in the past</w:t>
      </w:r>
      <w:r w:rsidRPr="003A03E9">
        <w:rPr>
          <w:rFonts w:ascii="Gadugi" w:eastAsia="Times New Roman" w:hAnsi="Gadugi"/>
          <w:lang w:eastAsia="en-GB"/>
        </w:rPr>
        <w:br/>
        <w:t xml:space="preserve">- understand </w:t>
      </w:r>
      <w:r w:rsidRPr="003A03E9">
        <w:rPr>
          <w:rFonts w:ascii="Gadugi" w:eastAsia="Times New Roman" w:hAnsi="Gadugi"/>
          <w:b/>
          <w:lang w:eastAsia="en-GB"/>
        </w:rPr>
        <w:t>how historians work</w:t>
      </w:r>
      <w:r w:rsidRPr="003A03E9">
        <w:rPr>
          <w:rFonts w:ascii="Gadugi" w:eastAsia="Times New Roman" w:hAnsi="Gadugi"/>
          <w:lang w:eastAsia="en-GB"/>
        </w:rPr>
        <w:t xml:space="preserve"> and of historical concepts such as </w:t>
      </w:r>
      <w:proofErr w:type="spellStart"/>
      <w:r w:rsidRPr="003A03E9">
        <w:rPr>
          <w:rFonts w:ascii="Gadugi" w:eastAsia="Times New Roman" w:hAnsi="Gadugi"/>
          <w:lang w:eastAsia="en-GB"/>
        </w:rPr>
        <w:t>‘cause</w:t>
      </w:r>
      <w:proofErr w:type="spellEnd"/>
      <w:r w:rsidRPr="003A03E9">
        <w:rPr>
          <w:rFonts w:ascii="Gadugi" w:eastAsia="Times New Roman" w:hAnsi="Gadugi"/>
          <w:lang w:eastAsia="en-GB"/>
        </w:rPr>
        <w:t xml:space="preserve"> and consequence’</w:t>
      </w:r>
    </w:p>
    <w:p w:rsidR="00683F6B" w:rsidRPr="003A03E9" w:rsidRDefault="00683F6B" w:rsidP="001850D1">
      <w:pPr>
        <w:pBdr>
          <w:top w:val="single" w:sz="24" w:space="0" w:color="C9ECFC"/>
          <w:left w:val="single" w:sz="24" w:space="0" w:color="C9ECFC"/>
          <w:bottom w:val="single" w:sz="24" w:space="0" w:color="C9ECFC"/>
          <w:right w:val="single" w:sz="24" w:space="0" w:color="C9ECF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IMPLEMENTATION</w:t>
      </w:r>
    </w:p>
    <w:p w:rsidR="00683F6B" w:rsidRPr="003A03E9" w:rsidRDefault="00683F6B" w:rsidP="00683F6B">
      <w:pPr>
        <w:spacing w:after="0" w:line="240" w:lineRule="auto"/>
        <w:ind w:left="360"/>
        <w:rPr>
          <w:rFonts w:ascii="Gadugi" w:eastAsia="Times New Roman" w:hAnsi="Gadugi"/>
          <w:lang w:eastAsia="en-GB"/>
        </w:rPr>
      </w:pPr>
    </w:p>
    <w:p w:rsidR="00683F6B" w:rsidRPr="003A03E9" w:rsidRDefault="00683F6B" w:rsidP="005A31B9">
      <w:pPr>
        <w:numPr>
          <w:ilvl w:val="0"/>
          <w:numId w:val="13"/>
        </w:numPr>
        <w:spacing w:after="0" w:line="240" w:lineRule="auto"/>
        <w:rPr>
          <w:rFonts w:ascii="Gadugi" w:eastAsia="Times New Roman" w:hAnsi="Gadugi"/>
          <w:lang w:eastAsia="en-GB"/>
        </w:rPr>
      </w:pPr>
      <w:r w:rsidRPr="003A03E9">
        <w:rPr>
          <w:rFonts w:ascii="Gadugi" w:eastAsia="Times New Roman" w:hAnsi="Gadugi"/>
          <w:lang w:eastAsia="en-GB"/>
        </w:rPr>
        <w:t xml:space="preserve">In </w:t>
      </w:r>
      <w:r w:rsidRPr="003A03E9">
        <w:rPr>
          <w:rFonts w:ascii="Gadugi" w:eastAsia="Times New Roman" w:hAnsi="Gadugi"/>
          <w:b/>
          <w:lang w:eastAsia="en-GB"/>
        </w:rPr>
        <w:t>EYFS</w:t>
      </w:r>
      <w:r w:rsidRPr="003A03E9">
        <w:rPr>
          <w:rFonts w:ascii="Gadugi" w:eastAsia="Times New Roman" w:hAnsi="Gadugi"/>
          <w:lang w:eastAsia="en-GB"/>
        </w:rPr>
        <w:t xml:space="preserve">, children are taught about the past through settings, characters and events encountered in carefully selected books read in class and storytelling. From Year One, each year group studies </w:t>
      </w:r>
      <w:r w:rsidRPr="003A03E9">
        <w:rPr>
          <w:rFonts w:ascii="Gadugi" w:eastAsia="Times New Roman" w:hAnsi="Gadugi"/>
          <w:b/>
          <w:lang w:eastAsia="en-GB"/>
        </w:rPr>
        <w:t>three history topics per year</w:t>
      </w:r>
      <w:r w:rsidRPr="003A03E9">
        <w:rPr>
          <w:rFonts w:ascii="Gadugi" w:eastAsia="Times New Roman" w:hAnsi="Gadugi"/>
          <w:lang w:eastAsia="en-GB"/>
        </w:rPr>
        <w:t xml:space="preserve">. </w:t>
      </w:r>
    </w:p>
    <w:p w:rsidR="00683F6B" w:rsidRPr="003A03E9" w:rsidRDefault="00683F6B" w:rsidP="005A31B9">
      <w:pPr>
        <w:numPr>
          <w:ilvl w:val="0"/>
          <w:numId w:val="13"/>
        </w:numPr>
        <w:spacing w:before="120" w:after="0" w:line="240" w:lineRule="auto"/>
        <w:textAlignment w:val="baseline"/>
        <w:rPr>
          <w:rFonts w:ascii="Gadugi" w:eastAsia="Times New Roman" w:hAnsi="Gadugi"/>
          <w:lang w:eastAsia="en-GB"/>
        </w:rPr>
      </w:pPr>
      <w:r w:rsidRPr="003A03E9">
        <w:rPr>
          <w:rFonts w:ascii="Gadugi" w:eastAsia="Times New Roman" w:hAnsi="Gadugi"/>
          <w:lang w:eastAsia="en-GB"/>
        </w:rPr>
        <w:t xml:space="preserve">History is planned and taught as a </w:t>
      </w:r>
      <w:r w:rsidRPr="003A03E9">
        <w:rPr>
          <w:rFonts w:ascii="Gadugi" w:eastAsia="Times New Roman" w:hAnsi="Gadugi"/>
          <w:b/>
          <w:lang w:eastAsia="en-GB"/>
        </w:rPr>
        <w:t>discrete topic</w:t>
      </w:r>
      <w:r w:rsidRPr="003A03E9">
        <w:rPr>
          <w:rFonts w:ascii="Gadugi" w:eastAsia="Times New Roman" w:hAnsi="Gadugi"/>
          <w:lang w:eastAsia="en-GB"/>
        </w:rPr>
        <w:t xml:space="preserve"> in order to put the subject’s substantive and disciplinary knowledge at the centre of the lessons. However, </w:t>
      </w:r>
      <w:r w:rsidRPr="003A03E9">
        <w:rPr>
          <w:rFonts w:ascii="Gadugi" w:eastAsia="Times New Roman" w:hAnsi="Gadugi"/>
          <w:b/>
          <w:lang w:eastAsia="en-GB"/>
        </w:rPr>
        <w:t>links</w:t>
      </w:r>
      <w:r w:rsidRPr="003A03E9">
        <w:rPr>
          <w:rFonts w:ascii="Gadugi" w:eastAsia="Times New Roman" w:hAnsi="Gadugi"/>
          <w:lang w:eastAsia="en-GB"/>
        </w:rPr>
        <w:t xml:space="preserve"> and crossovers are carefully planned with other subjects in order to reinforce knowledge and add important extra context to the topics. </w:t>
      </w:r>
    </w:p>
    <w:p w:rsidR="00683F6B" w:rsidRPr="003A03E9" w:rsidRDefault="00683F6B" w:rsidP="005A31B9">
      <w:pPr>
        <w:numPr>
          <w:ilvl w:val="0"/>
          <w:numId w:val="13"/>
        </w:numPr>
        <w:spacing w:before="120" w:after="0" w:line="240" w:lineRule="auto"/>
        <w:textAlignment w:val="baseline"/>
        <w:rPr>
          <w:rFonts w:ascii="Gadugi" w:eastAsia="Times New Roman" w:hAnsi="Gadugi"/>
          <w:lang w:eastAsia="en-GB"/>
        </w:rPr>
      </w:pPr>
      <w:r w:rsidRPr="003A03E9">
        <w:rPr>
          <w:rFonts w:ascii="Gadugi" w:eastAsia="Times New Roman" w:hAnsi="Gadugi"/>
          <w:lang w:eastAsia="en-GB"/>
        </w:rPr>
        <w:t xml:space="preserve">Children’s historical knowledge is reinforced by regular opportunities for </w:t>
      </w:r>
      <w:r w:rsidRPr="003A03E9">
        <w:rPr>
          <w:rFonts w:ascii="Gadugi" w:eastAsia="Times New Roman" w:hAnsi="Gadugi"/>
          <w:b/>
          <w:lang w:eastAsia="en-GB"/>
        </w:rPr>
        <w:t>reading</w:t>
      </w:r>
      <w:r w:rsidRPr="003A03E9">
        <w:rPr>
          <w:rFonts w:ascii="Gadugi" w:eastAsia="Times New Roman" w:hAnsi="Gadugi"/>
          <w:lang w:eastAsia="en-GB"/>
        </w:rPr>
        <w:t xml:space="preserve">. Classroom book corners are well-stocked with </w:t>
      </w:r>
      <w:r w:rsidRPr="003A03E9">
        <w:rPr>
          <w:rFonts w:ascii="Gadugi" w:eastAsia="Times New Roman" w:hAnsi="Gadugi"/>
          <w:b/>
          <w:lang w:eastAsia="en-GB"/>
        </w:rPr>
        <w:t>historical non-fiction books</w:t>
      </w:r>
      <w:r w:rsidRPr="003A03E9">
        <w:rPr>
          <w:rFonts w:ascii="Gadugi" w:eastAsia="Times New Roman" w:hAnsi="Gadugi"/>
          <w:lang w:eastAsia="en-GB"/>
        </w:rPr>
        <w:t xml:space="preserve">, and texts are built into our Reading Curriculum so as to give children a deeper and broader understanding of the time periods studied. </w:t>
      </w:r>
      <w:r w:rsidRPr="003A03E9">
        <w:rPr>
          <w:rFonts w:ascii="Gadugi" w:eastAsia="Times New Roman" w:hAnsi="Gadugi"/>
          <w:i/>
          <w:lang w:eastAsia="en-GB"/>
        </w:rPr>
        <w:t xml:space="preserve">For example, Year 6’s history topic of London during WWII is complemented by using Goodnight Mister Tom and WWII information books in Whole Class Reading sessions. </w:t>
      </w:r>
    </w:p>
    <w:p w:rsidR="00683F6B" w:rsidRPr="003A03E9" w:rsidRDefault="00683F6B" w:rsidP="005A31B9">
      <w:pPr>
        <w:numPr>
          <w:ilvl w:val="0"/>
          <w:numId w:val="13"/>
        </w:numPr>
        <w:spacing w:before="120" w:after="0" w:line="240" w:lineRule="auto"/>
        <w:textAlignment w:val="baseline"/>
        <w:rPr>
          <w:rFonts w:ascii="Gadugi" w:eastAsia="Times New Roman" w:hAnsi="Gadugi"/>
          <w:lang w:eastAsia="en-GB"/>
        </w:rPr>
      </w:pPr>
      <w:r w:rsidRPr="003A03E9">
        <w:rPr>
          <w:rFonts w:ascii="Gadugi" w:eastAsia="Times New Roman" w:hAnsi="Gadugi"/>
          <w:lang w:eastAsia="en-GB"/>
        </w:rPr>
        <w:t xml:space="preserve">Activities and lessons draw on quality planning sequences from organisations such as the Historical Association. Time is spent explicitly teaching new </w:t>
      </w:r>
      <w:r w:rsidRPr="003A03E9">
        <w:rPr>
          <w:rFonts w:ascii="Gadugi" w:eastAsia="Times New Roman" w:hAnsi="Gadugi"/>
          <w:b/>
          <w:lang w:eastAsia="en-GB"/>
        </w:rPr>
        <w:t>vocabulary</w:t>
      </w:r>
      <w:r w:rsidRPr="003A03E9">
        <w:rPr>
          <w:rFonts w:ascii="Gadugi" w:eastAsia="Times New Roman" w:hAnsi="Gadugi"/>
          <w:lang w:eastAsia="en-GB"/>
        </w:rPr>
        <w:t>. Key concepts, such as ‘</w:t>
      </w:r>
      <w:r w:rsidRPr="003A03E9">
        <w:rPr>
          <w:rFonts w:ascii="Gadugi" w:eastAsia="Times New Roman" w:hAnsi="Gadugi"/>
          <w:b/>
          <w:lang w:eastAsia="en-GB"/>
        </w:rPr>
        <w:t>invasion’</w:t>
      </w:r>
      <w:r w:rsidRPr="003A03E9">
        <w:rPr>
          <w:rFonts w:ascii="Gadugi" w:eastAsia="Times New Roman" w:hAnsi="Gadugi"/>
          <w:lang w:eastAsia="en-GB"/>
        </w:rPr>
        <w:t xml:space="preserve">, are woven through the curriculum and revisited in different year groups. </w:t>
      </w:r>
    </w:p>
    <w:p w:rsidR="00683F6B" w:rsidRPr="003A03E9" w:rsidRDefault="00683F6B" w:rsidP="005A31B9">
      <w:pPr>
        <w:numPr>
          <w:ilvl w:val="0"/>
          <w:numId w:val="13"/>
        </w:numPr>
        <w:spacing w:before="120" w:after="0" w:line="240" w:lineRule="auto"/>
        <w:textAlignment w:val="baseline"/>
        <w:rPr>
          <w:rFonts w:ascii="Gadugi" w:eastAsia="Times New Roman" w:hAnsi="Gadugi"/>
          <w:lang w:eastAsia="en-GB"/>
        </w:rPr>
      </w:pPr>
      <w:r w:rsidRPr="003A03E9">
        <w:rPr>
          <w:rFonts w:ascii="Gadugi" w:eastAsia="Times New Roman" w:hAnsi="Gadugi"/>
          <w:lang w:eastAsia="en-GB"/>
        </w:rPr>
        <w:t>In children’s workbooks, each new topic begins with a ‘unit page’ which shows key knowledge and vocabulary covered in the unit and can be referred to during the topic and used as a learning tool.</w:t>
      </w:r>
    </w:p>
    <w:p w:rsidR="00683F6B" w:rsidRPr="003A03E9" w:rsidRDefault="00683F6B" w:rsidP="005A31B9">
      <w:pPr>
        <w:numPr>
          <w:ilvl w:val="0"/>
          <w:numId w:val="13"/>
        </w:numPr>
        <w:spacing w:before="120" w:after="0" w:line="240" w:lineRule="auto"/>
        <w:textAlignment w:val="baseline"/>
        <w:rPr>
          <w:rFonts w:ascii="Gadugi" w:eastAsia="Times New Roman" w:hAnsi="Gadugi"/>
          <w:lang w:eastAsia="en-GB"/>
        </w:rPr>
      </w:pPr>
      <w:r w:rsidRPr="003A03E9">
        <w:rPr>
          <w:rFonts w:ascii="Gadugi" w:eastAsia="Times New Roman" w:hAnsi="Gadugi"/>
          <w:lang w:eastAsia="en-GB"/>
        </w:rPr>
        <w:lastRenderedPageBreak/>
        <w:t xml:space="preserve">Classrooms include </w:t>
      </w:r>
      <w:r w:rsidRPr="003A03E9">
        <w:rPr>
          <w:rFonts w:ascii="Gadugi" w:eastAsia="Times New Roman" w:hAnsi="Gadugi"/>
          <w:b/>
          <w:lang w:eastAsia="en-GB"/>
        </w:rPr>
        <w:t>displays</w:t>
      </w:r>
      <w:r w:rsidRPr="003A03E9">
        <w:rPr>
          <w:rFonts w:ascii="Gadugi" w:eastAsia="Times New Roman" w:hAnsi="Gadugi"/>
          <w:lang w:eastAsia="en-GB"/>
        </w:rPr>
        <w:t xml:space="preserve"> featuring useful visuals such as timelines to help chronological understanding, key vocabulary and artefacts/images relating to the unit (where available, avoiding use of cartoon-style images).</w:t>
      </w:r>
    </w:p>
    <w:p w:rsidR="00683F6B" w:rsidRPr="003A03E9" w:rsidRDefault="00683F6B" w:rsidP="005A31B9">
      <w:pPr>
        <w:numPr>
          <w:ilvl w:val="0"/>
          <w:numId w:val="13"/>
        </w:numPr>
        <w:spacing w:before="120" w:after="0" w:line="240" w:lineRule="auto"/>
        <w:textAlignment w:val="baseline"/>
        <w:rPr>
          <w:rFonts w:ascii="Gadugi" w:eastAsia="Times New Roman" w:hAnsi="Gadugi"/>
          <w:lang w:eastAsia="en-GB"/>
        </w:rPr>
      </w:pPr>
      <w:r w:rsidRPr="003A03E9">
        <w:rPr>
          <w:rFonts w:ascii="Gadugi" w:eastAsia="Times New Roman" w:hAnsi="Gadugi"/>
          <w:lang w:eastAsia="en-GB"/>
        </w:rPr>
        <w:t xml:space="preserve">Where possible, classes visit a </w:t>
      </w:r>
      <w:r w:rsidRPr="003A03E9">
        <w:rPr>
          <w:rFonts w:ascii="Gadugi" w:eastAsia="Times New Roman" w:hAnsi="Gadugi"/>
          <w:b/>
          <w:lang w:eastAsia="en-GB"/>
        </w:rPr>
        <w:t>museum or heritage site</w:t>
      </w:r>
      <w:r w:rsidRPr="003A03E9">
        <w:rPr>
          <w:rFonts w:ascii="Gadugi" w:eastAsia="Times New Roman" w:hAnsi="Gadugi"/>
          <w:lang w:eastAsia="en-GB"/>
        </w:rPr>
        <w:t xml:space="preserve"> for each topic, ensuring that by the time they leave Friars, children will have visited many of the major museums in London. Exploration of our </w:t>
      </w:r>
      <w:r w:rsidRPr="003A03E9">
        <w:rPr>
          <w:rFonts w:ascii="Gadugi" w:eastAsia="Times New Roman" w:hAnsi="Gadugi"/>
          <w:b/>
          <w:lang w:eastAsia="en-GB"/>
        </w:rPr>
        <w:t>local heritage</w:t>
      </w:r>
      <w:r w:rsidRPr="003A03E9">
        <w:rPr>
          <w:rFonts w:ascii="Gadugi" w:eastAsia="Times New Roman" w:hAnsi="Gadugi"/>
          <w:lang w:eastAsia="en-GB"/>
        </w:rPr>
        <w:t xml:space="preserve"> is built into our curriculum and we have been awarded the Heritage Schools Award from Historic England. </w:t>
      </w:r>
    </w:p>
    <w:p w:rsidR="00683F6B" w:rsidRPr="003A03E9" w:rsidRDefault="00683F6B" w:rsidP="005A31B9">
      <w:pPr>
        <w:numPr>
          <w:ilvl w:val="0"/>
          <w:numId w:val="13"/>
        </w:numPr>
        <w:spacing w:before="120" w:after="0" w:line="240" w:lineRule="auto"/>
        <w:textAlignment w:val="baseline"/>
        <w:rPr>
          <w:rFonts w:ascii="Gadugi" w:eastAsia="Times New Roman" w:hAnsi="Gadugi"/>
          <w:lang w:eastAsia="en-GB"/>
        </w:rPr>
      </w:pPr>
      <w:r w:rsidRPr="003A03E9">
        <w:rPr>
          <w:rFonts w:ascii="Gadugi" w:eastAsia="Times New Roman" w:hAnsi="Gadugi"/>
          <w:lang w:eastAsia="en-GB"/>
        </w:rPr>
        <w:t>In order for knowledge to ‘stick’,</w:t>
      </w:r>
      <w:r w:rsidRPr="003A03E9">
        <w:rPr>
          <w:rFonts w:ascii="Gadugi" w:eastAsia="Times New Roman" w:hAnsi="Gadugi"/>
          <w:b/>
          <w:lang w:eastAsia="en-GB"/>
        </w:rPr>
        <w:t xml:space="preserve"> knowledge quizzes</w:t>
      </w:r>
      <w:r w:rsidRPr="003A03E9">
        <w:rPr>
          <w:rFonts w:ascii="Gadugi" w:eastAsia="Times New Roman" w:hAnsi="Gadugi"/>
          <w:lang w:eastAsia="en-GB"/>
        </w:rPr>
        <w:t xml:space="preserve"> are used regularly to help children retain knowledge from their current unit, as well as topics they have studied earlier in the year </w:t>
      </w:r>
      <w:r w:rsidRPr="003A03E9">
        <w:rPr>
          <w:rFonts w:ascii="Gadugi" w:eastAsia="Times New Roman" w:hAnsi="Gadugi"/>
          <w:b/>
          <w:i/>
          <w:lang w:eastAsia="en-GB"/>
        </w:rPr>
        <w:t>and</w:t>
      </w:r>
      <w:r w:rsidRPr="003A03E9">
        <w:rPr>
          <w:rFonts w:ascii="Gadugi" w:eastAsia="Times New Roman" w:hAnsi="Gadugi"/>
          <w:lang w:eastAsia="en-GB"/>
        </w:rPr>
        <w:t xml:space="preserve"> from previous years. They are also used for end-of-unit assessment. In addition, each new year begins with children revising prior history topics in an effort to interrupt ‘the forgetting curve’. </w:t>
      </w:r>
    </w:p>
    <w:p w:rsidR="00683F6B" w:rsidRPr="003A03E9" w:rsidRDefault="00683F6B" w:rsidP="005A31B9">
      <w:pPr>
        <w:numPr>
          <w:ilvl w:val="0"/>
          <w:numId w:val="13"/>
        </w:numPr>
        <w:spacing w:before="120" w:after="0" w:line="240" w:lineRule="auto"/>
        <w:textAlignment w:val="baseline"/>
        <w:rPr>
          <w:rFonts w:ascii="Gadugi" w:eastAsia="Times New Roman" w:hAnsi="Gadugi"/>
          <w:lang w:eastAsia="en-GB"/>
        </w:rPr>
      </w:pPr>
      <w:r w:rsidRPr="003A03E9">
        <w:rPr>
          <w:rFonts w:ascii="Gadugi" w:eastAsia="Times New Roman" w:hAnsi="Gadugi"/>
          <w:lang w:eastAsia="en-GB"/>
        </w:rPr>
        <w:t xml:space="preserve">Children are given the opportunity </w:t>
      </w:r>
      <w:r w:rsidR="00495473" w:rsidRPr="003A03E9">
        <w:rPr>
          <w:rFonts w:ascii="Gadugi" w:eastAsia="Times New Roman" w:hAnsi="Gadugi"/>
          <w:lang w:eastAsia="en-GB"/>
        </w:rPr>
        <w:t xml:space="preserve">to </w:t>
      </w:r>
      <w:r w:rsidRPr="003A03E9">
        <w:rPr>
          <w:rFonts w:ascii="Gadugi" w:eastAsia="Times New Roman" w:hAnsi="Gadugi"/>
          <w:lang w:eastAsia="en-GB"/>
        </w:rPr>
        <w:t xml:space="preserve">explore second-order concepts, including different interpretations about the past. </w:t>
      </w:r>
      <w:r w:rsidRPr="003A03E9">
        <w:rPr>
          <w:rFonts w:ascii="Gadugi" w:eastAsia="Times New Roman" w:hAnsi="Gadugi"/>
          <w:i/>
          <w:lang w:eastAsia="en-GB"/>
        </w:rPr>
        <w:t xml:space="preserve">For example, when learning about Pompeii as part of their topic on Ancient Rome, Year Three look at historians’ differing opinions over the date of the eruption of Vesuvius. </w:t>
      </w:r>
    </w:p>
    <w:p w:rsidR="00683F6B" w:rsidRPr="003A03E9" w:rsidRDefault="00683F6B" w:rsidP="00683F6B">
      <w:pPr>
        <w:spacing w:before="120" w:after="0" w:line="240" w:lineRule="auto"/>
        <w:ind w:left="720"/>
        <w:textAlignment w:val="baseline"/>
        <w:rPr>
          <w:rFonts w:ascii="Gadugi" w:eastAsia="Times New Roman" w:hAnsi="Gadugi"/>
          <w:lang w:eastAsia="en-GB"/>
        </w:rPr>
      </w:pPr>
    </w:p>
    <w:p w:rsidR="00683F6B" w:rsidRPr="003A03E9" w:rsidRDefault="00683F6B" w:rsidP="001850D1">
      <w:pPr>
        <w:pBdr>
          <w:top w:val="single" w:sz="24" w:space="0" w:color="C9ECFC"/>
          <w:left w:val="single" w:sz="24" w:space="0" w:color="C9ECFC"/>
          <w:bottom w:val="single" w:sz="24" w:space="0" w:color="C9ECFC"/>
          <w:right w:val="single" w:sz="24" w:space="0" w:color="C9ECF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lang w:eastAsia="en-GB"/>
        </w:rPr>
        <w:t>IMPACT</w:t>
      </w:r>
    </w:p>
    <w:p w:rsidR="00683F6B" w:rsidRPr="003A03E9" w:rsidRDefault="00683F6B" w:rsidP="00683F6B">
      <w:pPr>
        <w:spacing w:after="0" w:line="240" w:lineRule="auto"/>
        <w:ind w:left="360"/>
        <w:rPr>
          <w:rFonts w:ascii="Gadugi" w:eastAsia="Times New Roman" w:hAnsi="Gadugi"/>
          <w:lang w:eastAsia="en-GB"/>
        </w:rPr>
      </w:pPr>
    </w:p>
    <w:p w:rsidR="00683F6B" w:rsidRPr="003A03E9" w:rsidRDefault="00683F6B" w:rsidP="00683F6B">
      <w:pPr>
        <w:spacing w:after="0" w:line="240" w:lineRule="auto"/>
        <w:rPr>
          <w:rFonts w:ascii="Gadugi" w:eastAsia="Times New Roman" w:hAnsi="Gadugi"/>
          <w:lang w:eastAsia="en-GB"/>
        </w:rPr>
      </w:pPr>
      <w:r w:rsidRPr="003A03E9">
        <w:rPr>
          <w:rFonts w:ascii="Gadugi" w:eastAsia="Times New Roman" w:hAnsi="Gadugi"/>
          <w:lang w:eastAsia="en-GB"/>
        </w:rPr>
        <w:t xml:space="preserve">The impact and quality of our History curriculum will be measured in the following ways: </w:t>
      </w:r>
    </w:p>
    <w:p w:rsidR="00683F6B" w:rsidRPr="003A03E9" w:rsidRDefault="00683F6B" w:rsidP="00683F6B">
      <w:pPr>
        <w:spacing w:after="0" w:line="240" w:lineRule="auto"/>
        <w:rPr>
          <w:rFonts w:ascii="Gadugi" w:eastAsia="Times New Roman" w:hAnsi="Gadugi"/>
          <w:lang w:eastAsia="en-GB"/>
        </w:rPr>
      </w:pPr>
    </w:p>
    <w:p w:rsidR="00683F6B" w:rsidRPr="003A03E9" w:rsidRDefault="00683F6B" w:rsidP="005A31B9">
      <w:pPr>
        <w:numPr>
          <w:ilvl w:val="0"/>
          <w:numId w:val="39"/>
        </w:numPr>
        <w:spacing w:after="0" w:line="240" w:lineRule="auto"/>
        <w:rPr>
          <w:rFonts w:ascii="Gadugi" w:eastAsia="Times New Roman" w:hAnsi="Gadugi"/>
          <w:lang w:eastAsia="en-GB"/>
        </w:rPr>
      </w:pPr>
      <w:r w:rsidRPr="003A03E9">
        <w:rPr>
          <w:rFonts w:ascii="Gadugi" w:eastAsia="Times New Roman" w:hAnsi="Gadugi"/>
          <w:b/>
          <w:lang w:eastAsia="en-GB"/>
        </w:rPr>
        <w:t>Pupil Voice</w:t>
      </w:r>
      <w:r w:rsidRPr="003A03E9">
        <w:rPr>
          <w:rFonts w:ascii="Gadugi" w:eastAsia="Times New Roman" w:hAnsi="Gadugi"/>
          <w:lang w:eastAsia="en-GB"/>
        </w:rPr>
        <w:t xml:space="preserve"> sessions will be used to delve into children’s depth of understanding of current topics, retention of knowledge from prior learning, awareness of chronology and ability to make links across topics, as well as their attitudes and enthusiasm for history. </w:t>
      </w:r>
    </w:p>
    <w:p w:rsidR="00683F6B" w:rsidRPr="003A03E9" w:rsidRDefault="00683F6B" w:rsidP="005A31B9">
      <w:pPr>
        <w:numPr>
          <w:ilvl w:val="0"/>
          <w:numId w:val="39"/>
        </w:numPr>
        <w:spacing w:after="0" w:line="240" w:lineRule="auto"/>
        <w:rPr>
          <w:rFonts w:ascii="Gadugi" w:eastAsia="Times New Roman" w:hAnsi="Gadugi"/>
          <w:lang w:eastAsia="en-GB"/>
        </w:rPr>
      </w:pPr>
      <w:r w:rsidRPr="003A03E9">
        <w:rPr>
          <w:rFonts w:ascii="Gadugi" w:eastAsia="Times New Roman" w:hAnsi="Gadugi"/>
          <w:b/>
          <w:lang w:eastAsia="en-GB"/>
        </w:rPr>
        <w:t>End-of-unit quizzes</w:t>
      </w:r>
      <w:r w:rsidRPr="003A03E9">
        <w:rPr>
          <w:rFonts w:ascii="Gadugi" w:eastAsia="Times New Roman" w:hAnsi="Gadugi"/>
          <w:lang w:eastAsia="en-GB"/>
        </w:rPr>
        <w:t xml:space="preserve"> will be used by teachers to judge children’s knowledge of topics, including their understanding of subject-specific vocabulary. </w:t>
      </w:r>
    </w:p>
    <w:p w:rsidR="00683F6B" w:rsidRPr="003A03E9" w:rsidRDefault="00683F6B" w:rsidP="005A31B9">
      <w:pPr>
        <w:numPr>
          <w:ilvl w:val="0"/>
          <w:numId w:val="39"/>
        </w:numPr>
        <w:spacing w:after="0" w:line="240" w:lineRule="auto"/>
        <w:rPr>
          <w:rFonts w:ascii="Gadugi" w:eastAsia="Times New Roman" w:hAnsi="Gadugi"/>
          <w:lang w:eastAsia="en-GB"/>
        </w:rPr>
      </w:pPr>
      <w:r w:rsidRPr="003A03E9">
        <w:rPr>
          <w:rFonts w:ascii="Gadugi" w:eastAsia="Times New Roman" w:hAnsi="Gadugi"/>
          <w:lang w:eastAsia="en-GB"/>
        </w:rPr>
        <w:t xml:space="preserve">The Subject Leader and SLT will carry out </w:t>
      </w:r>
      <w:r w:rsidRPr="003A03E9">
        <w:rPr>
          <w:rFonts w:ascii="Gadugi" w:eastAsia="Times New Roman" w:hAnsi="Gadugi"/>
          <w:b/>
          <w:lang w:eastAsia="en-GB"/>
        </w:rPr>
        <w:t>book monitoring</w:t>
      </w:r>
      <w:r w:rsidRPr="003A03E9">
        <w:rPr>
          <w:rFonts w:ascii="Gadugi" w:eastAsia="Times New Roman" w:hAnsi="Gadugi"/>
          <w:lang w:eastAsia="en-GB"/>
        </w:rPr>
        <w:t xml:space="preserve"> and </w:t>
      </w:r>
      <w:r w:rsidRPr="003A03E9">
        <w:rPr>
          <w:rFonts w:ascii="Gadugi" w:eastAsia="Times New Roman" w:hAnsi="Gadugi"/>
          <w:b/>
          <w:lang w:eastAsia="en-GB"/>
        </w:rPr>
        <w:t>learning walks</w:t>
      </w:r>
      <w:r w:rsidRPr="003A03E9">
        <w:rPr>
          <w:rFonts w:ascii="Gadugi" w:eastAsia="Times New Roman" w:hAnsi="Gadugi"/>
          <w:lang w:eastAsia="en-GB"/>
        </w:rPr>
        <w:t xml:space="preserve"> to build a picture of children’s learning. </w:t>
      </w:r>
    </w:p>
    <w:p w:rsidR="006E2495" w:rsidRPr="003A03E9" w:rsidRDefault="006E2495" w:rsidP="00683F6B">
      <w:pPr>
        <w:spacing w:before="120" w:after="0" w:line="240" w:lineRule="auto"/>
        <w:textAlignment w:val="baseline"/>
        <w:rPr>
          <w:rFonts w:ascii="Gadugi" w:eastAsia="Times New Roman" w:hAnsi="Gadugi"/>
        </w:rPr>
      </w:pPr>
    </w:p>
    <w:p w:rsidR="006E2495" w:rsidRPr="001850D1" w:rsidRDefault="006E2495" w:rsidP="001850D1">
      <w:pPr>
        <w:pBdr>
          <w:top w:val="single" w:sz="24" w:space="0" w:color="F4B083"/>
          <w:left w:val="single" w:sz="24" w:space="0" w:color="F4B083"/>
          <w:bottom w:val="single" w:sz="24" w:space="0" w:color="F4B083"/>
          <w:right w:val="single" w:sz="24" w:space="0" w:color="F4B083"/>
        </w:pBdr>
        <w:shd w:val="clear" w:color="auto" w:fill="00B050"/>
        <w:spacing w:before="100" w:after="0" w:line="240" w:lineRule="auto"/>
        <w:outlineLvl w:val="0"/>
        <w:rPr>
          <w:rFonts w:ascii="Gadugi" w:eastAsia="Times New Roman" w:hAnsi="Gadugi"/>
          <w:b/>
          <w:bCs/>
          <w:kern w:val="36"/>
          <w:sz w:val="28"/>
          <w:szCs w:val="28"/>
          <w:lang w:eastAsia="en-GB"/>
        </w:rPr>
      </w:pPr>
      <w:r w:rsidRPr="001850D1">
        <w:rPr>
          <w:rFonts w:ascii="Gadugi" w:eastAsia="Times New Roman" w:hAnsi="Gadugi" w:cs="Calibri"/>
          <w:b/>
          <w:smallCaps/>
          <w:kern w:val="36"/>
          <w:sz w:val="28"/>
          <w:szCs w:val="28"/>
          <w:lang w:eastAsia="en-GB"/>
        </w:rPr>
        <w:t>geography</w:t>
      </w:r>
    </w:p>
    <w:p w:rsidR="006E2495" w:rsidRPr="003A03E9" w:rsidRDefault="006E2495" w:rsidP="001850D1">
      <w:pPr>
        <w:pBdr>
          <w:top w:val="single" w:sz="24" w:space="0" w:color="F7CAAC"/>
          <w:left w:val="single" w:sz="24" w:space="0" w:color="F7CAAC"/>
          <w:bottom w:val="single" w:sz="24" w:space="0" w:color="F7CAAC"/>
          <w:right w:val="single" w:sz="24" w:space="0"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b/>
          <w:bCs/>
          <w:smallCaps/>
          <w:color w:val="000000"/>
          <w:lang w:eastAsia="en-GB"/>
        </w:rPr>
        <w:t>WHAT WE BELIEVE AND WHY</w:t>
      </w:r>
    </w:p>
    <w:p w:rsidR="006E2495" w:rsidRPr="003A03E9" w:rsidRDefault="006E2495" w:rsidP="006E2495">
      <w:pPr>
        <w:spacing w:before="120" w:after="0" w:line="240" w:lineRule="auto"/>
        <w:rPr>
          <w:rFonts w:ascii="Gadugi" w:eastAsia="Times New Roman" w:hAnsi="Gadugi"/>
          <w:color w:val="1A1A1A"/>
          <w:lang w:eastAsia="en-GB"/>
        </w:rPr>
      </w:pPr>
      <w:r w:rsidRPr="003A03E9">
        <w:rPr>
          <w:rFonts w:ascii="Gadugi" w:eastAsia="Times New Roman" w:hAnsi="Gadugi"/>
          <w:color w:val="1A1A1A"/>
          <w:lang w:eastAsia="en-GB"/>
        </w:rPr>
        <w:t xml:space="preserve">The National Curriculum for Geography states that: </w:t>
      </w:r>
    </w:p>
    <w:p w:rsidR="006E2495" w:rsidRPr="003A03E9" w:rsidRDefault="006E2495" w:rsidP="006E2495">
      <w:pPr>
        <w:spacing w:before="120" w:after="0" w:line="240" w:lineRule="auto"/>
        <w:rPr>
          <w:rFonts w:ascii="Gadugi" w:eastAsia="Times New Roman" w:hAnsi="Gadugi"/>
          <w:i/>
          <w:lang w:eastAsia="en-GB"/>
        </w:rPr>
      </w:pPr>
      <w:r w:rsidRPr="003A03E9">
        <w:rPr>
          <w:rFonts w:ascii="Gadugi" w:eastAsia="Times New Roman" w:hAnsi="Gadugi"/>
          <w:i/>
        </w:rPr>
        <w:t>‘…a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p w:rsidR="006E2495" w:rsidRPr="003A03E9" w:rsidRDefault="006E2495" w:rsidP="001850D1">
      <w:pPr>
        <w:pBdr>
          <w:top w:val="single" w:sz="24" w:space="0" w:color="F7CAAC"/>
          <w:left w:val="single" w:sz="24" w:space="0" w:color="F7CAAC"/>
          <w:bottom w:val="single" w:sz="24" w:space="0" w:color="F7CAAC"/>
          <w:right w:val="single" w:sz="24" w:space="0"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INTENT</w:t>
      </w:r>
    </w:p>
    <w:p w:rsidR="006E2495" w:rsidRPr="003A03E9" w:rsidRDefault="006E2495" w:rsidP="006E2495">
      <w:pPr>
        <w:spacing w:before="120" w:after="0" w:line="240" w:lineRule="auto"/>
        <w:rPr>
          <w:rFonts w:ascii="Gadugi" w:eastAsia="Times New Roman" w:hAnsi="Gadugi"/>
          <w:color w:val="000000"/>
          <w:lang w:eastAsia="en-GB"/>
        </w:rPr>
      </w:pPr>
      <w:r w:rsidRPr="003A03E9">
        <w:rPr>
          <w:rFonts w:ascii="Gadugi" w:eastAsia="Times New Roman" w:hAnsi="Gadugi"/>
          <w:color w:val="000000"/>
          <w:lang w:eastAsia="en-GB"/>
        </w:rPr>
        <w:t>The aim of our Geography curriculum is for children to:</w:t>
      </w:r>
    </w:p>
    <w:p w:rsidR="006E2495" w:rsidRPr="003A03E9" w:rsidRDefault="006E2495" w:rsidP="005A31B9">
      <w:pPr>
        <w:numPr>
          <w:ilvl w:val="0"/>
          <w:numId w:val="40"/>
        </w:numPr>
        <w:spacing w:before="120" w:after="0" w:line="240" w:lineRule="auto"/>
        <w:rPr>
          <w:rFonts w:ascii="Gadugi" w:eastAsia="Times New Roman" w:hAnsi="Gadugi"/>
          <w:lang w:eastAsia="en-GB"/>
        </w:rPr>
      </w:pPr>
      <w:r w:rsidRPr="003A03E9">
        <w:rPr>
          <w:rFonts w:ascii="Gadugi" w:eastAsia="Times New Roman" w:hAnsi="Gadugi"/>
          <w:lang w:eastAsia="en-GB"/>
        </w:rPr>
        <w:t xml:space="preserve">Build a solid a foundation of understanding based on the pillars of geographical knowledge: </w:t>
      </w:r>
      <w:r w:rsidRPr="003A03E9">
        <w:rPr>
          <w:rFonts w:ascii="Gadugi" w:eastAsia="Times New Roman" w:hAnsi="Gadugi"/>
          <w:b/>
          <w:lang w:eastAsia="en-GB"/>
        </w:rPr>
        <w:t>locational knowledge</w:t>
      </w:r>
      <w:r w:rsidRPr="003A03E9">
        <w:rPr>
          <w:rFonts w:ascii="Gadugi" w:eastAsia="Times New Roman" w:hAnsi="Gadugi"/>
          <w:lang w:eastAsia="en-GB"/>
        </w:rPr>
        <w:t xml:space="preserve">, </w:t>
      </w:r>
      <w:r w:rsidRPr="003A03E9">
        <w:rPr>
          <w:rFonts w:ascii="Gadugi" w:eastAsia="Times New Roman" w:hAnsi="Gadugi"/>
          <w:b/>
          <w:lang w:eastAsia="en-GB"/>
        </w:rPr>
        <w:t>place knowledge</w:t>
      </w:r>
      <w:r w:rsidRPr="003A03E9">
        <w:rPr>
          <w:rFonts w:ascii="Gadugi" w:eastAsia="Times New Roman" w:hAnsi="Gadugi"/>
          <w:lang w:eastAsia="en-GB"/>
        </w:rPr>
        <w:t xml:space="preserve"> and </w:t>
      </w:r>
      <w:r w:rsidRPr="003A03E9">
        <w:rPr>
          <w:rFonts w:ascii="Gadugi" w:eastAsia="Times New Roman" w:hAnsi="Gadugi"/>
          <w:b/>
          <w:lang w:eastAsia="en-GB"/>
        </w:rPr>
        <w:t>environmental, human and physical processes</w:t>
      </w:r>
      <w:r w:rsidRPr="003A03E9">
        <w:rPr>
          <w:rFonts w:ascii="Gadugi" w:eastAsia="Times New Roman" w:hAnsi="Gadugi"/>
          <w:lang w:eastAsia="en-GB"/>
        </w:rPr>
        <w:t xml:space="preserve">. </w:t>
      </w:r>
    </w:p>
    <w:p w:rsidR="006E2495" w:rsidRPr="003A03E9" w:rsidRDefault="006E2495" w:rsidP="005A31B9">
      <w:pPr>
        <w:numPr>
          <w:ilvl w:val="0"/>
          <w:numId w:val="40"/>
        </w:numPr>
        <w:spacing w:before="120" w:after="0" w:line="240" w:lineRule="auto"/>
        <w:rPr>
          <w:rFonts w:ascii="Gadugi" w:eastAsia="Times New Roman" w:hAnsi="Gadugi"/>
          <w:lang w:eastAsia="en-GB"/>
        </w:rPr>
      </w:pPr>
      <w:r w:rsidRPr="003A03E9">
        <w:rPr>
          <w:rFonts w:ascii="Gadugi" w:eastAsia="Times New Roman" w:hAnsi="Gadugi"/>
          <w:lang w:eastAsia="en-GB"/>
        </w:rPr>
        <w:t xml:space="preserve">Be confident in </w:t>
      </w:r>
      <w:r w:rsidRPr="003A03E9">
        <w:rPr>
          <w:rFonts w:ascii="Gadugi" w:eastAsia="Times New Roman" w:hAnsi="Gadugi"/>
          <w:b/>
          <w:lang w:eastAsia="en-GB"/>
        </w:rPr>
        <w:t>geographical skills</w:t>
      </w:r>
      <w:r w:rsidRPr="003A03E9">
        <w:rPr>
          <w:rFonts w:ascii="Gadugi" w:eastAsia="Times New Roman" w:hAnsi="Gadugi"/>
          <w:lang w:eastAsia="en-GB"/>
        </w:rPr>
        <w:t xml:space="preserve">, such as using maps and diagrams, as well as collecting information first-hand through regular </w:t>
      </w:r>
      <w:r w:rsidRPr="003A03E9">
        <w:rPr>
          <w:rFonts w:ascii="Gadugi" w:eastAsia="Times New Roman" w:hAnsi="Gadugi"/>
          <w:b/>
          <w:lang w:eastAsia="en-GB"/>
        </w:rPr>
        <w:t xml:space="preserve">fieldwork </w:t>
      </w:r>
      <w:r w:rsidRPr="003A03E9">
        <w:rPr>
          <w:rFonts w:ascii="Gadugi" w:eastAsia="Times New Roman" w:hAnsi="Gadugi"/>
          <w:lang w:eastAsia="en-GB"/>
        </w:rPr>
        <w:t xml:space="preserve">opportunities. </w:t>
      </w:r>
    </w:p>
    <w:p w:rsidR="006E2495" w:rsidRPr="003A03E9" w:rsidRDefault="006E2495" w:rsidP="005A31B9">
      <w:pPr>
        <w:numPr>
          <w:ilvl w:val="0"/>
          <w:numId w:val="40"/>
        </w:numPr>
        <w:spacing w:before="120" w:after="0" w:line="240" w:lineRule="auto"/>
        <w:rPr>
          <w:rFonts w:ascii="Gadugi" w:eastAsia="Times New Roman" w:hAnsi="Gadugi"/>
          <w:lang w:eastAsia="en-GB"/>
        </w:rPr>
      </w:pPr>
      <w:r w:rsidRPr="003A03E9">
        <w:rPr>
          <w:rFonts w:ascii="Gadugi" w:eastAsia="Times New Roman" w:hAnsi="Gadugi"/>
          <w:lang w:eastAsia="en-GB"/>
        </w:rPr>
        <w:lastRenderedPageBreak/>
        <w:t xml:space="preserve">Develop a sense of </w:t>
      </w:r>
      <w:r w:rsidRPr="003A03E9">
        <w:rPr>
          <w:rFonts w:ascii="Gadugi" w:eastAsia="Times New Roman" w:hAnsi="Gadugi"/>
          <w:b/>
          <w:lang w:eastAsia="en-GB"/>
        </w:rPr>
        <w:t>how geography experts think and work</w:t>
      </w:r>
      <w:r w:rsidRPr="003A03E9">
        <w:rPr>
          <w:rFonts w:ascii="Gadugi" w:eastAsia="Times New Roman" w:hAnsi="Gadugi"/>
          <w:lang w:eastAsia="en-GB"/>
        </w:rPr>
        <w:t xml:space="preserve">, and be able to make connections between geographical issues. </w:t>
      </w:r>
    </w:p>
    <w:p w:rsidR="006E2495" w:rsidRPr="003A03E9" w:rsidRDefault="006E2495" w:rsidP="005A31B9">
      <w:pPr>
        <w:numPr>
          <w:ilvl w:val="0"/>
          <w:numId w:val="42"/>
        </w:numPr>
        <w:spacing w:before="120" w:after="0" w:line="240" w:lineRule="auto"/>
        <w:textAlignment w:val="baseline"/>
        <w:rPr>
          <w:rFonts w:ascii="Gadugi" w:eastAsia="Times New Roman" w:hAnsi="Gadugi"/>
          <w:lang w:eastAsia="en-GB"/>
        </w:rPr>
      </w:pPr>
      <w:r w:rsidRPr="003A03E9">
        <w:rPr>
          <w:rFonts w:ascii="Gadugi" w:eastAsia="Times New Roman" w:hAnsi="Gadugi"/>
          <w:lang w:eastAsia="en-GB"/>
        </w:rPr>
        <w:t xml:space="preserve">Have a lifelong </w:t>
      </w:r>
      <w:r w:rsidRPr="003A03E9">
        <w:rPr>
          <w:rFonts w:ascii="Gadugi" w:eastAsia="Times New Roman" w:hAnsi="Gadugi"/>
          <w:b/>
          <w:lang w:eastAsia="en-GB"/>
        </w:rPr>
        <w:t>curiosity</w:t>
      </w:r>
      <w:r w:rsidRPr="003A03E9">
        <w:rPr>
          <w:rFonts w:ascii="Gadugi" w:eastAsia="Times New Roman" w:hAnsi="Gadugi"/>
          <w:lang w:eastAsia="en-GB"/>
        </w:rPr>
        <w:t xml:space="preserve"> and </w:t>
      </w:r>
      <w:r w:rsidRPr="003A03E9">
        <w:rPr>
          <w:rFonts w:ascii="Gadugi" w:eastAsia="Times New Roman" w:hAnsi="Gadugi"/>
          <w:b/>
          <w:lang w:eastAsia="en-GB"/>
        </w:rPr>
        <w:t xml:space="preserve">fascination </w:t>
      </w:r>
      <w:r w:rsidRPr="003A03E9">
        <w:rPr>
          <w:rFonts w:ascii="Gadugi" w:eastAsia="Times New Roman" w:hAnsi="Gadugi"/>
          <w:lang w:eastAsia="en-GB"/>
        </w:rPr>
        <w:t xml:space="preserve">about their world. </w:t>
      </w:r>
      <w:r w:rsidRPr="003A03E9">
        <w:rPr>
          <w:rFonts w:ascii="Gadugi" w:eastAsia="Times New Roman" w:hAnsi="Gadugi"/>
          <w:lang w:eastAsia="en-GB"/>
        </w:rPr>
        <w:br/>
      </w:r>
    </w:p>
    <w:p w:rsidR="006E2495" w:rsidRPr="003A03E9" w:rsidRDefault="006E2495" w:rsidP="001850D1">
      <w:pPr>
        <w:pBdr>
          <w:top w:val="single" w:sz="24" w:space="0" w:color="F7CAAC"/>
          <w:left w:val="single" w:sz="24" w:space="0" w:color="F7CAAC"/>
          <w:bottom w:val="single" w:sz="24" w:space="0" w:color="F7CAAC"/>
          <w:right w:val="single" w:sz="24" w:space="0"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IMPLEMENTATION</w:t>
      </w:r>
    </w:p>
    <w:p w:rsidR="006E2495" w:rsidRPr="003A03E9" w:rsidRDefault="006E2495" w:rsidP="006E2495">
      <w:pPr>
        <w:spacing w:after="0" w:line="240" w:lineRule="auto"/>
        <w:rPr>
          <w:rFonts w:ascii="Gadugi" w:eastAsia="Times New Roman" w:hAnsi="Gadugi"/>
          <w:lang w:eastAsia="en-GB"/>
        </w:rPr>
      </w:pPr>
    </w:p>
    <w:p w:rsidR="006E2495" w:rsidRPr="003A03E9" w:rsidRDefault="006E2495" w:rsidP="005A31B9">
      <w:pPr>
        <w:numPr>
          <w:ilvl w:val="0"/>
          <w:numId w:val="41"/>
        </w:numPr>
        <w:spacing w:line="240" w:lineRule="auto"/>
        <w:rPr>
          <w:rFonts w:ascii="Gadugi" w:eastAsia="Times New Roman" w:hAnsi="Gadugi"/>
          <w:lang w:eastAsia="en-GB"/>
        </w:rPr>
      </w:pPr>
      <w:r w:rsidRPr="003A03E9">
        <w:rPr>
          <w:rFonts w:ascii="Gadugi" w:eastAsia="Times New Roman" w:hAnsi="Gadugi"/>
          <w:lang w:eastAsia="en-GB"/>
        </w:rPr>
        <w:t xml:space="preserve">In </w:t>
      </w:r>
      <w:r w:rsidRPr="003A03E9">
        <w:rPr>
          <w:rFonts w:ascii="Gadugi" w:eastAsia="Times New Roman" w:hAnsi="Gadugi"/>
          <w:b/>
          <w:lang w:eastAsia="en-GB"/>
        </w:rPr>
        <w:t>EYFS</w:t>
      </w:r>
      <w:r w:rsidRPr="003A03E9">
        <w:rPr>
          <w:rFonts w:ascii="Gadugi" w:eastAsia="Times New Roman" w:hAnsi="Gadugi"/>
          <w:lang w:eastAsia="en-GB"/>
        </w:rPr>
        <w:t xml:space="preserve">, our curriculum has built-in ongoing opportunities for children to make sense of the physical world and their community, as well as repeated opportunities to practise their geographical language, such as prepositional language. </w:t>
      </w:r>
    </w:p>
    <w:p w:rsidR="006E2495" w:rsidRPr="003A03E9" w:rsidRDefault="006E2495" w:rsidP="005A31B9">
      <w:pPr>
        <w:numPr>
          <w:ilvl w:val="0"/>
          <w:numId w:val="41"/>
        </w:numPr>
        <w:spacing w:before="120" w:after="0" w:line="240" w:lineRule="auto"/>
        <w:textAlignment w:val="baseline"/>
        <w:rPr>
          <w:rFonts w:ascii="Gadugi" w:eastAsia="Times New Roman" w:hAnsi="Gadugi"/>
          <w:lang w:eastAsia="en-GB"/>
        </w:rPr>
      </w:pPr>
      <w:r w:rsidRPr="003A03E9">
        <w:rPr>
          <w:rFonts w:ascii="Gadugi" w:eastAsia="Times New Roman" w:hAnsi="Gadugi"/>
          <w:lang w:eastAsia="en-GB"/>
        </w:rPr>
        <w:t xml:space="preserve">In Year 1 to Year 6, children study </w:t>
      </w:r>
      <w:r w:rsidRPr="003A03E9">
        <w:rPr>
          <w:rFonts w:ascii="Gadugi" w:eastAsia="Times New Roman" w:hAnsi="Gadugi"/>
          <w:b/>
          <w:lang w:eastAsia="en-GB"/>
        </w:rPr>
        <w:t>three Geography topics per year</w:t>
      </w:r>
      <w:r w:rsidRPr="003A03E9">
        <w:rPr>
          <w:rFonts w:ascii="Gadugi" w:eastAsia="Times New Roman" w:hAnsi="Gadugi"/>
          <w:lang w:eastAsia="en-GB"/>
        </w:rPr>
        <w:t xml:space="preserve"> (alternating with History), as outlined on the Geography Curriculum Overview. Topics and focus regions have been carefully chosen and sequenced with s</w:t>
      </w:r>
      <w:r w:rsidRPr="003A03E9">
        <w:rPr>
          <w:rFonts w:ascii="Gadugi" w:eastAsia="Times New Roman" w:hAnsi="Gadugi"/>
          <w:color w:val="000000"/>
          <w:lang w:eastAsia="en-GB"/>
        </w:rPr>
        <w:t xml:space="preserve">kills and knowledge built upon each year, following a clear progression across the different year groups. </w:t>
      </w:r>
    </w:p>
    <w:p w:rsidR="006E2495" w:rsidRPr="003A03E9" w:rsidRDefault="006E2495" w:rsidP="005A31B9">
      <w:pPr>
        <w:numPr>
          <w:ilvl w:val="0"/>
          <w:numId w:val="41"/>
        </w:numPr>
        <w:spacing w:before="120" w:after="0" w:line="240" w:lineRule="auto"/>
        <w:textAlignment w:val="baseline"/>
        <w:rPr>
          <w:rFonts w:ascii="Gadugi" w:eastAsia="Times New Roman" w:hAnsi="Gadugi"/>
          <w:lang w:eastAsia="en-GB"/>
        </w:rPr>
      </w:pPr>
      <w:r w:rsidRPr="003A03E9">
        <w:rPr>
          <w:rFonts w:ascii="Gadugi" w:eastAsia="Times New Roman" w:hAnsi="Gadugi"/>
          <w:b/>
          <w:lang w:eastAsia="en-GB"/>
        </w:rPr>
        <w:t>Unit pages</w:t>
      </w:r>
      <w:r w:rsidRPr="003A03E9">
        <w:rPr>
          <w:rFonts w:ascii="Gadugi" w:eastAsia="Times New Roman" w:hAnsi="Gadugi"/>
          <w:lang w:eastAsia="en-GB"/>
        </w:rPr>
        <w:t xml:space="preserve"> contain the </w:t>
      </w:r>
      <w:r w:rsidRPr="003A03E9">
        <w:rPr>
          <w:rFonts w:ascii="Gadugi" w:eastAsia="Times New Roman" w:hAnsi="Gadugi"/>
          <w:b/>
          <w:lang w:eastAsia="en-GB"/>
        </w:rPr>
        <w:t>core learning objectives</w:t>
      </w:r>
      <w:r w:rsidRPr="003A03E9">
        <w:rPr>
          <w:rFonts w:ascii="Gadugi" w:eastAsia="Times New Roman" w:hAnsi="Gadugi"/>
          <w:lang w:eastAsia="en-GB"/>
        </w:rPr>
        <w:t xml:space="preserve">, </w:t>
      </w:r>
      <w:r w:rsidRPr="003A03E9">
        <w:rPr>
          <w:rFonts w:ascii="Gadugi" w:eastAsia="Times New Roman" w:hAnsi="Gadugi"/>
          <w:b/>
          <w:lang w:eastAsia="en-GB"/>
        </w:rPr>
        <w:t>vocabulary</w:t>
      </w:r>
      <w:r w:rsidRPr="003A03E9">
        <w:rPr>
          <w:rFonts w:ascii="Gadugi" w:eastAsia="Times New Roman" w:hAnsi="Gadugi"/>
          <w:lang w:eastAsia="en-GB"/>
        </w:rPr>
        <w:t xml:space="preserve"> and </w:t>
      </w:r>
      <w:r w:rsidRPr="003A03E9">
        <w:rPr>
          <w:rFonts w:ascii="Gadugi" w:eastAsia="Times New Roman" w:hAnsi="Gadugi"/>
          <w:b/>
          <w:lang w:eastAsia="en-GB"/>
        </w:rPr>
        <w:t>knowledge</w:t>
      </w:r>
      <w:r w:rsidRPr="003A03E9">
        <w:rPr>
          <w:rFonts w:ascii="Gadugi" w:eastAsia="Times New Roman" w:hAnsi="Gadugi"/>
          <w:lang w:eastAsia="en-GB"/>
        </w:rPr>
        <w:t xml:space="preserve"> that will be covered in each topic. Each unit combines different pillars geographical knowledge, meaning that children have regular opportunities to revisit and consolidate their locational knowledge. </w:t>
      </w:r>
      <w:r w:rsidRPr="003A03E9">
        <w:rPr>
          <w:rFonts w:ascii="Gadugi" w:eastAsia="Times New Roman" w:hAnsi="Gadugi"/>
          <w:i/>
          <w:lang w:eastAsia="en-GB"/>
        </w:rPr>
        <w:t xml:space="preserve">For example, children in Year Six focus on physical geography when learning about the Amazon Rainforest, but also improve their locational knowledge of South America and map skills. </w:t>
      </w:r>
    </w:p>
    <w:p w:rsidR="006E2495" w:rsidRPr="003A03E9" w:rsidRDefault="006E2495" w:rsidP="005A31B9">
      <w:pPr>
        <w:numPr>
          <w:ilvl w:val="0"/>
          <w:numId w:val="41"/>
        </w:numPr>
        <w:spacing w:before="120" w:after="0" w:line="240" w:lineRule="auto"/>
        <w:textAlignment w:val="baseline"/>
        <w:rPr>
          <w:rFonts w:ascii="Gadugi" w:eastAsia="Times New Roman" w:hAnsi="Gadugi"/>
          <w:lang w:eastAsia="en-GB"/>
        </w:rPr>
      </w:pPr>
      <w:r w:rsidRPr="003A03E9">
        <w:rPr>
          <w:rFonts w:ascii="Gadugi" w:eastAsia="Times New Roman" w:hAnsi="Gadugi"/>
          <w:lang w:eastAsia="en-GB"/>
        </w:rPr>
        <w:t xml:space="preserve">Teachers regularly make use of </w:t>
      </w:r>
      <w:r w:rsidRPr="003A03E9">
        <w:rPr>
          <w:rFonts w:ascii="Gadugi" w:eastAsia="Times New Roman" w:hAnsi="Gadugi"/>
          <w:b/>
          <w:lang w:eastAsia="en-GB"/>
        </w:rPr>
        <w:t>quick quizzes</w:t>
      </w:r>
      <w:r w:rsidRPr="003A03E9">
        <w:rPr>
          <w:rFonts w:ascii="Gadugi" w:eastAsia="Times New Roman" w:hAnsi="Gadugi"/>
          <w:lang w:eastAsia="en-GB"/>
        </w:rPr>
        <w:t xml:space="preserve"> as a method of revising prior learning. </w:t>
      </w:r>
    </w:p>
    <w:p w:rsidR="006E2495" w:rsidRPr="003A03E9" w:rsidRDefault="006E2495" w:rsidP="005A31B9">
      <w:pPr>
        <w:numPr>
          <w:ilvl w:val="0"/>
          <w:numId w:val="41"/>
        </w:numPr>
        <w:spacing w:before="120" w:after="0" w:line="240" w:lineRule="auto"/>
        <w:textAlignment w:val="baseline"/>
        <w:rPr>
          <w:rFonts w:ascii="Gadugi" w:eastAsia="Times New Roman" w:hAnsi="Gadugi"/>
          <w:lang w:eastAsia="en-GB"/>
        </w:rPr>
      </w:pPr>
      <w:r w:rsidRPr="003A03E9">
        <w:rPr>
          <w:rFonts w:ascii="Gadugi" w:eastAsia="Times New Roman" w:hAnsi="Gadugi"/>
          <w:lang w:eastAsia="en-GB"/>
        </w:rPr>
        <w:t xml:space="preserve">Children’s geographical knowledge is reinforced by regular opportunities for </w:t>
      </w:r>
      <w:r w:rsidRPr="003A03E9">
        <w:rPr>
          <w:rFonts w:ascii="Gadugi" w:eastAsia="Times New Roman" w:hAnsi="Gadugi"/>
          <w:b/>
          <w:lang w:eastAsia="en-GB"/>
        </w:rPr>
        <w:t>reading</w:t>
      </w:r>
      <w:r w:rsidRPr="003A03E9">
        <w:rPr>
          <w:rFonts w:ascii="Gadugi" w:eastAsia="Times New Roman" w:hAnsi="Gadugi"/>
          <w:lang w:eastAsia="en-GB"/>
        </w:rPr>
        <w:t xml:space="preserve">. Classroom book corners are well-stocked with </w:t>
      </w:r>
      <w:r w:rsidRPr="003A03E9">
        <w:rPr>
          <w:rFonts w:ascii="Gadugi" w:eastAsia="Times New Roman" w:hAnsi="Gadugi"/>
          <w:b/>
          <w:lang w:eastAsia="en-GB"/>
        </w:rPr>
        <w:t>geographical non-fiction books</w:t>
      </w:r>
      <w:r w:rsidRPr="003A03E9">
        <w:rPr>
          <w:rFonts w:ascii="Gadugi" w:eastAsia="Times New Roman" w:hAnsi="Gadugi"/>
          <w:lang w:eastAsia="en-GB"/>
        </w:rPr>
        <w:t xml:space="preserve">, and texts are built into the Reading Curriculum so as to give children a deeper and broader understanding of the topics studied. </w:t>
      </w:r>
      <w:r w:rsidRPr="003A03E9">
        <w:rPr>
          <w:rFonts w:ascii="Gadugi" w:eastAsia="Times New Roman" w:hAnsi="Gadugi"/>
          <w:i/>
          <w:lang w:eastAsia="en-GB"/>
        </w:rPr>
        <w:t>For example, Year Four’s geography unit on Earthquakes and Volcanoes is complemented by use of the book ‘Earth Shattering Events’ during Whole Class Reading session.</w:t>
      </w:r>
      <w:r w:rsidRPr="003A03E9">
        <w:rPr>
          <w:rFonts w:ascii="Gadugi" w:eastAsia="Times New Roman" w:hAnsi="Gadugi"/>
          <w:lang w:eastAsia="en-GB"/>
        </w:rPr>
        <w:t xml:space="preserve"> </w:t>
      </w:r>
    </w:p>
    <w:p w:rsidR="006E2495" w:rsidRPr="003A03E9" w:rsidRDefault="006E2495" w:rsidP="005A31B9">
      <w:pPr>
        <w:numPr>
          <w:ilvl w:val="0"/>
          <w:numId w:val="41"/>
        </w:numPr>
        <w:spacing w:before="120" w:after="0" w:line="240" w:lineRule="auto"/>
        <w:textAlignment w:val="baseline"/>
        <w:rPr>
          <w:rFonts w:ascii="Gadugi" w:eastAsia="Times New Roman" w:hAnsi="Gadugi"/>
          <w:lang w:eastAsia="en-GB"/>
        </w:rPr>
      </w:pPr>
      <w:r w:rsidRPr="003A03E9">
        <w:rPr>
          <w:rFonts w:ascii="Gadugi" w:eastAsia="Times New Roman" w:hAnsi="Gadugi"/>
          <w:b/>
          <w:lang w:eastAsia="en-GB"/>
        </w:rPr>
        <w:t>Fieldwork</w:t>
      </w:r>
      <w:r w:rsidRPr="003A03E9">
        <w:rPr>
          <w:rFonts w:ascii="Gadugi" w:eastAsia="Times New Roman" w:hAnsi="Gadugi"/>
          <w:lang w:eastAsia="en-GB"/>
        </w:rPr>
        <w:t xml:space="preserve"> opportunities are built-in to the curriculum. </w:t>
      </w:r>
      <w:r w:rsidRPr="003A03E9">
        <w:rPr>
          <w:rFonts w:ascii="Gadugi" w:eastAsia="Times New Roman" w:hAnsi="Gadugi"/>
          <w:i/>
          <w:lang w:eastAsia="en-GB"/>
        </w:rPr>
        <w:t xml:space="preserve">For example, Year One follow a map route around our local streets hunting for different examples of human features as part of their topic on Our Local Area, use rain gauges as part of their topic on The Weather and visit Littlehampton as part of their unit on the Seaside. </w:t>
      </w:r>
    </w:p>
    <w:p w:rsidR="006E2495" w:rsidRPr="003A03E9" w:rsidRDefault="006E2495" w:rsidP="005A31B9">
      <w:pPr>
        <w:numPr>
          <w:ilvl w:val="0"/>
          <w:numId w:val="41"/>
        </w:numPr>
        <w:spacing w:before="120" w:after="0" w:line="240" w:lineRule="auto"/>
        <w:textAlignment w:val="baseline"/>
        <w:rPr>
          <w:rFonts w:ascii="Gadugi" w:eastAsia="Times New Roman" w:hAnsi="Gadugi"/>
          <w:i/>
          <w:lang w:eastAsia="en-GB"/>
        </w:rPr>
      </w:pPr>
      <w:r w:rsidRPr="003A03E9">
        <w:rPr>
          <w:rFonts w:ascii="Gadugi" w:eastAsia="Times New Roman" w:hAnsi="Gadugi"/>
          <w:lang w:eastAsia="en-GB"/>
        </w:rPr>
        <w:t xml:space="preserve">Opportunities for geographical </w:t>
      </w:r>
      <w:r w:rsidRPr="003A03E9">
        <w:rPr>
          <w:rFonts w:ascii="Gadugi" w:eastAsia="Times New Roman" w:hAnsi="Gadugi"/>
          <w:b/>
          <w:lang w:eastAsia="en-GB"/>
        </w:rPr>
        <w:t>enquiry</w:t>
      </w:r>
      <w:r w:rsidRPr="003A03E9">
        <w:rPr>
          <w:rFonts w:ascii="Gadugi" w:eastAsia="Times New Roman" w:hAnsi="Gadugi"/>
          <w:lang w:eastAsia="en-GB"/>
        </w:rPr>
        <w:t xml:space="preserve"> and </w:t>
      </w:r>
      <w:r w:rsidRPr="003A03E9">
        <w:rPr>
          <w:rFonts w:ascii="Gadugi" w:eastAsia="Times New Roman" w:hAnsi="Gadugi"/>
          <w:b/>
          <w:lang w:eastAsia="en-GB"/>
        </w:rPr>
        <w:t>debate</w:t>
      </w:r>
      <w:r w:rsidRPr="003A03E9">
        <w:rPr>
          <w:rFonts w:ascii="Gadugi" w:eastAsia="Times New Roman" w:hAnsi="Gadugi"/>
          <w:lang w:eastAsia="en-GB"/>
        </w:rPr>
        <w:t xml:space="preserve"> are planned for within the curriculum. </w:t>
      </w:r>
      <w:r w:rsidRPr="003A03E9">
        <w:rPr>
          <w:rFonts w:ascii="Gadugi" w:eastAsia="Times New Roman" w:hAnsi="Gadugi"/>
          <w:i/>
          <w:lang w:eastAsia="en-GB"/>
        </w:rPr>
        <w:t xml:space="preserve">For example, in Year Three’s topic on Greater London, children visit Richmond Hill and on their return to school debate whether it is right that the view from the top is protected by an Act of Parliament. </w:t>
      </w:r>
    </w:p>
    <w:p w:rsidR="006E2495" w:rsidRPr="003A03E9" w:rsidRDefault="006E2495" w:rsidP="005A31B9">
      <w:pPr>
        <w:numPr>
          <w:ilvl w:val="0"/>
          <w:numId w:val="41"/>
        </w:numPr>
        <w:spacing w:before="120" w:after="0" w:line="240" w:lineRule="auto"/>
        <w:textAlignment w:val="baseline"/>
        <w:rPr>
          <w:rFonts w:ascii="Gadugi" w:eastAsia="Times New Roman" w:hAnsi="Gadugi"/>
          <w:lang w:eastAsia="en-GB"/>
        </w:rPr>
      </w:pPr>
      <w:r w:rsidRPr="003A03E9">
        <w:rPr>
          <w:rFonts w:ascii="Gadugi" w:eastAsia="Times New Roman" w:hAnsi="Gadugi"/>
          <w:lang w:eastAsia="en-GB"/>
        </w:rPr>
        <w:t xml:space="preserve">The subject of Geography is celebrated with </w:t>
      </w:r>
      <w:r w:rsidRPr="003A03E9">
        <w:rPr>
          <w:rFonts w:ascii="Gadugi" w:eastAsia="Times New Roman" w:hAnsi="Gadugi"/>
          <w:b/>
          <w:lang w:eastAsia="en-GB"/>
        </w:rPr>
        <w:t>whole school activities</w:t>
      </w:r>
      <w:r w:rsidRPr="003A03E9">
        <w:rPr>
          <w:rFonts w:ascii="Gadugi" w:eastAsia="Times New Roman" w:hAnsi="Gadugi"/>
          <w:lang w:eastAsia="en-GB"/>
        </w:rPr>
        <w:t xml:space="preserve"> including International Week, KS2 Quiz Events and Geography Club. </w:t>
      </w:r>
    </w:p>
    <w:p w:rsidR="006E2495" w:rsidRPr="003A03E9" w:rsidRDefault="006E2495" w:rsidP="006E2495">
      <w:pPr>
        <w:spacing w:before="120" w:after="0" w:line="240" w:lineRule="auto"/>
        <w:ind w:left="720"/>
        <w:textAlignment w:val="baseline"/>
        <w:rPr>
          <w:rFonts w:ascii="Gadugi" w:eastAsia="Times New Roman" w:hAnsi="Gadugi"/>
          <w:color w:val="000000"/>
          <w:lang w:eastAsia="en-GB"/>
        </w:rPr>
      </w:pPr>
    </w:p>
    <w:p w:rsidR="006E2495" w:rsidRPr="003A03E9" w:rsidRDefault="006E2495" w:rsidP="001850D1">
      <w:pPr>
        <w:pBdr>
          <w:top w:val="single" w:sz="24" w:space="0" w:color="F7CAAC"/>
          <w:left w:val="single" w:sz="24" w:space="0" w:color="F7CAAC"/>
          <w:bottom w:val="single" w:sz="24" w:space="0" w:color="F7CAAC"/>
          <w:right w:val="single" w:sz="24" w:space="0"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IMPACT</w:t>
      </w:r>
    </w:p>
    <w:p w:rsidR="006E2495" w:rsidRPr="003A03E9" w:rsidRDefault="006E2495" w:rsidP="006E2495">
      <w:pPr>
        <w:spacing w:after="0" w:line="240" w:lineRule="auto"/>
        <w:rPr>
          <w:rFonts w:ascii="Gadugi" w:eastAsia="Times New Roman" w:hAnsi="Gadugi"/>
          <w:lang w:eastAsia="en-GB"/>
        </w:rPr>
      </w:pPr>
    </w:p>
    <w:p w:rsidR="006E2495" w:rsidRPr="003A03E9" w:rsidRDefault="006E2495" w:rsidP="006E2495">
      <w:pPr>
        <w:spacing w:after="0" w:line="240" w:lineRule="auto"/>
        <w:rPr>
          <w:rFonts w:ascii="Gadugi" w:eastAsia="Times New Roman" w:hAnsi="Gadugi"/>
          <w:lang w:eastAsia="en-GB"/>
        </w:rPr>
      </w:pPr>
      <w:r w:rsidRPr="003A03E9">
        <w:rPr>
          <w:rFonts w:ascii="Gadugi" w:eastAsia="Times New Roman" w:hAnsi="Gadugi"/>
          <w:lang w:eastAsia="en-GB"/>
        </w:rPr>
        <w:t xml:space="preserve">The impact and quality of our Geography curriculum will be measured in the following ways: </w:t>
      </w:r>
    </w:p>
    <w:p w:rsidR="006E2495" w:rsidRPr="003A03E9" w:rsidRDefault="006E2495" w:rsidP="006E2495">
      <w:pPr>
        <w:spacing w:after="0" w:line="240" w:lineRule="auto"/>
        <w:rPr>
          <w:rFonts w:ascii="Gadugi" w:eastAsia="Times New Roman" w:hAnsi="Gadugi"/>
          <w:lang w:eastAsia="en-GB"/>
        </w:rPr>
      </w:pPr>
    </w:p>
    <w:p w:rsidR="006E2495" w:rsidRPr="003A03E9" w:rsidRDefault="006E2495" w:rsidP="005A31B9">
      <w:pPr>
        <w:numPr>
          <w:ilvl w:val="0"/>
          <w:numId w:val="39"/>
        </w:numPr>
        <w:spacing w:after="0" w:line="240" w:lineRule="auto"/>
        <w:rPr>
          <w:rFonts w:ascii="Gadugi" w:eastAsia="Times New Roman" w:hAnsi="Gadugi"/>
          <w:lang w:eastAsia="en-GB"/>
        </w:rPr>
      </w:pPr>
      <w:bookmarkStart w:id="1" w:name="_Hlk150108011"/>
      <w:r w:rsidRPr="003A03E9">
        <w:rPr>
          <w:rFonts w:ascii="Gadugi" w:eastAsia="Times New Roman" w:hAnsi="Gadugi"/>
          <w:b/>
          <w:lang w:eastAsia="en-GB"/>
        </w:rPr>
        <w:t>Pupil Voice</w:t>
      </w:r>
      <w:r w:rsidRPr="003A03E9">
        <w:rPr>
          <w:rFonts w:ascii="Gadugi" w:eastAsia="Times New Roman" w:hAnsi="Gadugi"/>
          <w:lang w:eastAsia="en-GB"/>
        </w:rPr>
        <w:t xml:space="preserve"> sessions will be used to delve into children’s depth of understanding of current topics, retention of knowledge from prior learning and ability to make links across topics, as well as their attitudes and enthusiasm for the subject. </w:t>
      </w:r>
    </w:p>
    <w:p w:rsidR="006E2495" w:rsidRPr="003A03E9" w:rsidRDefault="006E2495" w:rsidP="005A31B9">
      <w:pPr>
        <w:numPr>
          <w:ilvl w:val="0"/>
          <w:numId w:val="39"/>
        </w:numPr>
        <w:spacing w:after="0" w:line="240" w:lineRule="auto"/>
        <w:rPr>
          <w:rFonts w:ascii="Gadugi" w:eastAsia="Times New Roman" w:hAnsi="Gadugi"/>
          <w:lang w:eastAsia="en-GB"/>
        </w:rPr>
      </w:pPr>
      <w:r w:rsidRPr="003A03E9">
        <w:rPr>
          <w:rFonts w:ascii="Gadugi" w:eastAsia="Times New Roman" w:hAnsi="Gadugi"/>
          <w:b/>
          <w:lang w:eastAsia="en-GB"/>
        </w:rPr>
        <w:t>End-of-unit quizzes</w:t>
      </w:r>
      <w:r w:rsidRPr="003A03E9">
        <w:rPr>
          <w:rFonts w:ascii="Gadugi" w:eastAsia="Times New Roman" w:hAnsi="Gadugi"/>
          <w:lang w:eastAsia="en-GB"/>
        </w:rPr>
        <w:t xml:space="preserve"> will be used by teachers to judge children’s knowledge of topics, including their understanding of subject-specific vocabulary. </w:t>
      </w:r>
    </w:p>
    <w:p w:rsidR="00AD0251" w:rsidRPr="003A03E9" w:rsidRDefault="006E2495" w:rsidP="005A31B9">
      <w:pPr>
        <w:numPr>
          <w:ilvl w:val="0"/>
          <w:numId w:val="39"/>
        </w:numPr>
        <w:spacing w:after="0" w:line="240" w:lineRule="auto"/>
        <w:rPr>
          <w:rFonts w:ascii="Gadugi" w:eastAsia="Times New Roman" w:hAnsi="Gadugi"/>
          <w:lang w:eastAsia="en-GB"/>
        </w:rPr>
      </w:pPr>
      <w:r w:rsidRPr="003A03E9">
        <w:rPr>
          <w:rFonts w:ascii="Gadugi" w:eastAsia="Times New Roman" w:hAnsi="Gadugi"/>
          <w:lang w:eastAsia="en-GB"/>
        </w:rPr>
        <w:t xml:space="preserve">The Subject Leader and SLT will carry out </w:t>
      </w:r>
      <w:r w:rsidRPr="003A03E9">
        <w:rPr>
          <w:rFonts w:ascii="Gadugi" w:eastAsia="Times New Roman" w:hAnsi="Gadugi"/>
          <w:b/>
          <w:lang w:eastAsia="en-GB"/>
        </w:rPr>
        <w:t>book monitoring</w:t>
      </w:r>
      <w:r w:rsidRPr="003A03E9">
        <w:rPr>
          <w:rFonts w:ascii="Gadugi" w:eastAsia="Times New Roman" w:hAnsi="Gadugi"/>
          <w:lang w:eastAsia="en-GB"/>
        </w:rPr>
        <w:t xml:space="preserve"> and </w:t>
      </w:r>
      <w:r w:rsidRPr="003A03E9">
        <w:rPr>
          <w:rFonts w:ascii="Gadugi" w:eastAsia="Times New Roman" w:hAnsi="Gadugi"/>
          <w:b/>
          <w:lang w:eastAsia="en-GB"/>
        </w:rPr>
        <w:t>learning walks</w:t>
      </w:r>
      <w:r w:rsidRPr="003A03E9">
        <w:rPr>
          <w:rFonts w:ascii="Gadugi" w:eastAsia="Times New Roman" w:hAnsi="Gadugi"/>
          <w:lang w:eastAsia="en-GB"/>
        </w:rPr>
        <w:t xml:space="preserve"> to build a picture of children’s learning. </w:t>
      </w:r>
      <w:bookmarkEnd w:id="1"/>
    </w:p>
    <w:p w:rsidR="0089205F" w:rsidRPr="003A03E9" w:rsidRDefault="0089205F" w:rsidP="00AD0251">
      <w:pPr>
        <w:rPr>
          <w:rFonts w:ascii="Gadugi" w:hAnsi="Gadugi"/>
          <w:color w:val="FFFFFF"/>
        </w:rPr>
      </w:pPr>
    </w:p>
    <w:p w:rsidR="00AD0251" w:rsidRPr="001850D1" w:rsidRDefault="00AD0251" w:rsidP="001850D1">
      <w:pPr>
        <w:pBdr>
          <w:top w:val="single" w:sz="24" w:space="0" w:color="F4B083"/>
          <w:left w:val="single" w:sz="24" w:space="0" w:color="F4B083"/>
          <w:bottom w:val="single" w:sz="24" w:space="0" w:color="F4B083"/>
          <w:right w:val="single" w:sz="24" w:space="0" w:color="F4B083"/>
        </w:pBdr>
        <w:shd w:val="clear" w:color="auto" w:fill="00B050"/>
        <w:spacing w:before="100" w:after="0" w:line="240" w:lineRule="auto"/>
        <w:outlineLvl w:val="0"/>
        <w:rPr>
          <w:rFonts w:ascii="Gadugi" w:eastAsia="Times New Roman" w:hAnsi="Gadugi" w:cs="Calibri"/>
          <w:b/>
          <w:smallCaps/>
          <w:kern w:val="36"/>
          <w:sz w:val="28"/>
          <w:szCs w:val="28"/>
          <w:lang w:eastAsia="en-GB"/>
        </w:rPr>
      </w:pPr>
      <w:r w:rsidRPr="001850D1">
        <w:rPr>
          <w:rFonts w:ascii="Gadugi" w:eastAsia="Times New Roman" w:hAnsi="Gadugi" w:cs="Calibri"/>
          <w:b/>
          <w:smallCaps/>
          <w:kern w:val="36"/>
          <w:sz w:val="28"/>
          <w:szCs w:val="28"/>
          <w:lang w:eastAsia="en-GB"/>
        </w:rPr>
        <w:lastRenderedPageBreak/>
        <w:t>Religious Education</w:t>
      </w:r>
    </w:p>
    <w:p w:rsidR="00AD0251" w:rsidRPr="003A03E9" w:rsidRDefault="00AD0251" w:rsidP="001850D1">
      <w:pPr>
        <w:pBdr>
          <w:top w:val="single" w:sz="24" w:space="0" w:color="F7CAAC"/>
          <w:left w:val="single" w:sz="24" w:space="0" w:color="F7CAAC"/>
          <w:bottom w:val="single" w:sz="24" w:space="0" w:color="F7CAAC"/>
          <w:right w:val="single" w:sz="24" w:space="0"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b/>
          <w:bCs/>
          <w:smallCaps/>
          <w:color w:val="000000"/>
          <w:lang w:eastAsia="en-GB"/>
        </w:rPr>
        <w:t>WHAT WE BELIEVE AND WHY</w:t>
      </w:r>
    </w:p>
    <w:p w:rsidR="00AD0251" w:rsidRPr="003A03E9" w:rsidRDefault="00AD0251" w:rsidP="00AD0251">
      <w:pPr>
        <w:spacing w:before="120" w:after="0" w:line="240" w:lineRule="auto"/>
        <w:rPr>
          <w:rFonts w:ascii="Gadugi" w:eastAsia="Times New Roman" w:hAnsi="Gadugi"/>
          <w:lang w:eastAsia="en-GB"/>
        </w:rPr>
      </w:pPr>
      <w:r w:rsidRPr="003A03E9">
        <w:rPr>
          <w:rFonts w:ascii="Gadugi" w:eastAsia="Times New Roman" w:hAnsi="Gadugi"/>
          <w:color w:val="000000"/>
          <w:lang w:eastAsia="en-GB"/>
        </w:rPr>
        <w:t>We believe that Religious Education has an important part to play in promoting the spiritual, moral, social, cultural and intellectual development of our pupils and in helping them to gain a greater understanding of themselves and a more sympathetic awareness of the needs of others. This enables pupils to be better equipped to cope with the responsibilities and experiences of adult life. </w:t>
      </w:r>
    </w:p>
    <w:p w:rsidR="00AD0251" w:rsidRPr="003A03E9" w:rsidRDefault="00AD0251" w:rsidP="00AD0251">
      <w:pPr>
        <w:spacing w:before="120" w:after="0" w:line="240" w:lineRule="auto"/>
        <w:rPr>
          <w:rFonts w:ascii="Gadugi" w:eastAsia="Times New Roman" w:hAnsi="Gadugi"/>
          <w:color w:val="000000"/>
          <w:lang w:eastAsia="en-GB"/>
        </w:rPr>
      </w:pPr>
      <w:r w:rsidRPr="003A03E9">
        <w:rPr>
          <w:rFonts w:ascii="Gadugi" w:eastAsia="Times New Roman" w:hAnsi="Gadugi"/>
          <w:color w:val="000000"/>
          <w:lang w:eastAsia="en-GB"/>
        </w:rPr>
        <w:t>By creating a deep understanding of the importance of faith and spirituality to many people, an awareness that some people have no faith and an understanding of the similarities rather than the differences between different religions, we will promote tolerance and acceptance within our multi-faith society.</w:t>
      </w:r>
    </w:p>
    <w:p w:rsidR="00197B87" w:rsidRPr="003A03E9" w:rsidRDefault="00197B87" w:rsidP="00AD0251">
      <w:pPr>
        <w:spacing w:before="120" w:after="0" w:line="240" w:lineRule="auto"/>
        <w:rPr>
          <w:rFonts w:ascii="Gadugi" w:eastAsia="Times New Roman" w:hAnsi="Gadugi"/>
          <w:lang w:eastAsia="en-GB"/>
        </w:rPr>
      </w:pPr>
    </w:p>
    <w:p w:rsidR="00AD0251" w:rsidRPr="003A03E9" w:rsidRDefault="00AD0251" w:rsidP="001850D1">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pacing w:before="120" w:after="0" w:line="240" w:lineRule="auto"/>
        <w:rPr>
          <w:rFonts w:ascii="Gadugi" w:eastAsia="Times New Roman" w:hAnsi="Gadugi"/>
          <w:b/>
          <w:lang w:eastAsia="en-GB"/>
        </w:rPr>
      </w:pPr>
      <w:r w:rsidRPr="003A03E9">
        <w:rPr>
          <w:rFonts w:ascii="Gadugi" w:eastAsia="Times New Roman" w:hAnsi="Gadugi"/>
          <w:b/>
          <w:smallCaps/>
          <w:color w:val="000000"/>
          <w:lang w:eastAsia="en-GB"/>
        </w:rPr>
        <w:t>INTENT</w:t>
      </w:r>
    </w:p>
    <w:p w:rsidR="00AD0251" w:rsidRPr="003A03E9" w:rsidRDefault="00AD0251" w:rsidP="00AD0251">
      <w:pPr>
        <w:spacing w:before="120" w:after="0" w:line="240" w:lineRule="auto"/>
        <w:rPr>
          <w:rFonts w:ascii="Gadugi" w:eastAsia="Times New Roman" w:hAnsi="Gadugi"/>
          <w:lang w:eastAsia="en-GB"/>
        </w:rPr>
      </w:pPr>
      <w:r w:rsidRPr="003A03E9">
        <w:rPr>
          <w:rFonts w:ascii="Gadugi" w:eastAsia="Times New Roman" w:hAnsi="Gadugi"/>
          <w:color w:val="1A1A1A"/>
          <w:lang w:eastAsia="en-GB"/>
        </w:rPr>
        <w:t>At Friars, children explore different aspects of religious beliefs and worldviews while comparing, contrasting and making connections between them.  RE plays a vital role in promoting the spiritual, moral, social, cultural and intellectual development of our pupils. It helps them to gain a greater understanding of themselves, a more sympathetic awareness of the needs of others and a deeper understanding of the diverse beliefs that make up their community and the wider world. </w:t>
      </w:r>
    </w:p>
    <w:p w:rsidR="00AD0251" w:rsidRPr="003A03E9" w:rsidRDefault="00AD0251" w:rsidP="005A31B9">
      <w:pPr>
        <w:numPr>
          <w:ilvl w:val="0"/>
          <w:numId w:val="14"/>
        </w:numPr>
        <w:spacing w:before="120" w:after="0" w:line="240" w:lineRule="auto"/>
        <w:textAlignment w:val="baseline"/>
        <w:rPr>
          <w:rFonts w:ascii="Gadugi" w:eastAsia="Times New Roman" w:hAnsi="Gadugi"/>
          <w:color w:val="1A1A1A"/>
          <w:lang w:eastAsia="en-GB"/>
        </w:rPr>
      </w:pPr>
      <w:r w:rsidRPr="003A03E9">
        <w:rPr>
          <w:rFonts w:ascii="Gadugi" w:eastAsia="Times New Roman" w:hAnsi="Gadugi"/>
          <w:color w:val="1A1A1A"/>
          <w:lang w:eastAsia="en-GB"/>
        </w:rPr>
        <w:t>We encourage discussion and debate from all children regardless of their beliefs, and we promote respect and tolerance of beliefs of others. RE </w:t>
      </w:r>
    </w:p>
    <w:p w:rsidR="00AD0251" w:rsidRPr="003A03E9" w:rsidRDefault="00AD0251" w:rsidP="005A31B9">
      <w:pPr>
        <w:numPr>
          <w:ilvl w:val="0"/>
          <w:numId w:val="14"/>
        </w:numPr>
        <w:spacing w:before="120" w:after="0" w:line="240" w:lineRule="auto"/>
        <w:textAlignment w:val="baseline"/>
        <w:rPr>
          <w:rFonts w:ascii="Gadugi" w:eastAsia="Times New Roman" w:hAnsi="Gadugi"/>
          <w:color w:val="000000"/>
          <w:lang w:eastAsia="en-GB"/>
        </w:rPr>
      </w:pPr>
      <w:r w:rsidRPr="003A03E9">
        <w:rPr>
          <w:rFonts w:ascii="Gadugi" w:eastAsia="Times New Roman" w:hAnsi="Gadugi"/>
          <w:color w:val="1A1A1A"/>
          <w:lang w:eastAsia="en-GB"/>
        </w:rPr>
        <w:t>Encourage children to be inquisitive and tackle challenging questions about the meaning and purpose of life; issues of right and wrong; and what it means to be human.</w:t>
      </w:r>
    </w:p>
    <w:p w:rsidR="00197B87" w:rsidRPr="003A03E9" w:rsidRDefault="00197B87" w:rsidP="00197B87">
      <w:pPr>
        <w:spacing w:before="120" w:after="0" w:line="240" w:lineRule="auto"/>
        <w:textAlignment w:val="baseline"/>
        <w:rPr>
          <w:rFonts w:ascii="Gadugi" w:eastAsia="Times New Roman" w:hAnsi="Gadugi"/>
          <w:color w:val="000000"/>
          <w:lang w:eastAsia="en-GB"/>
        </w:rPr>
      </w:pPr>
    </w:p>
    <w:p w:rsidR="00AD0251" w:rsidRPr="003A03E9" w:rsidRDefault="00AD0251" w:rsidP="001850D1">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IMPLEMENTATION</w:t>
      </w:r>
    </w:p>
    <w:p w:rsidR="00AD0251" w:rsidRPr="003A03E9" w:rsidRDefault="00AD0251" w:rsidP="00AD0251">
      <w:pPr>
        <w:spacing w:before="120" w:after="0" w:line="240" w:lineRule="auto"/>
        <w:rPr>
          <w:rFonts w:ascii="Gadugi" w:eastAsia="Times New Roman" w:hAnsi="Gadugi"/>
          <w:lang w:eastAsia="en-GB"/>
        </w:rPr>
      </w:pPr>
      <w:r w:rsidRPr="003A03E9">
        <w:rPr>
          <w:rFonts w:ascii="Gadugi" w:eastAsia="Times New Roman" w:hAnsi="Gadugi"/>
          <w:color w:val="000000"/>
          <w:lang w:eastAsia="en-GB"/>
        </w:rPr>
        <w:t>Children are taught the knowledge, skills and attitudes as outlined in the Southwark Agreed Syllabus. It provides a single point of reference encompassing statutory requirements, good practice and recommendations.</w:t>
      </w:r>
    </w:p>
    <w:p w:rsidR="00AD0251" w:rsidRPr="003A03E9" w:rsidRDefault="00AD0251" w:rsidP="005A31B9">
      <w:pPr>
        <w:numPr>
          <w:ilvl w:val="0"/>
          <w:numId w:val="15"/>
        </w:numPr>
        <w:spacing w:before="100" w:beforeAutospacing="1" w:after="100" w:afterAutospacing="1" w:line="240" w:lineRule="auto"/>
        <w:rPr>
          <w:rFonts w:ascii="Gadugi" w:eastAsia="Times New Roman" w:hAnsi="Gadugi"/>
          <w:lang w:eastAsia="en-GB"/>
        </w:rPr>
      </w:pPr>
      <w:r w:rsidRPr="003A03E9">
        <w:rPr>
          <w:rFonts w:ascii="Gadugi" w:eastAsia="Times New Roman" w:hAnsi="Gadugi"/>
          <w:lang w:eastAsia="en-GB"/>
        </w:rPr>
        <w:t>The curriculum for each year group is based on three themes in EYFS and overarching questions from Y1 – Y6. </w:t>
      </w:r>
      <w:r w:rsidRPr="003A03E9">
        <w:rPr>
          <w:rFonts w:ascii="Gadugi" w:eastAsia="Times New Roman" w:hAnsi="Gadugi"/>
          <w:b/>
          <w:bCs/>
          <w:lang w:eastAsia="en-GB"/>
        </w:rPr>
        <w:t>They are as follows:</w:t>
      </w:r>
    </w:p>
    <w:p w:rsidR="00AD0251" w:rsidRPr="003A03E9" w:rsidRDefault="00AD0251" w:rsidP="005A31B9">
      <w:pPr>
        <w:numPr>
          <w:ilvl w:val="1"/>
          <w:numId w:val="15"/>
        </w:numPr>
        <w:spacing w:before="100" w:beforeAutospacing="1" w:after="100" w:afterAutospacing="1" w:line="240" w:lineRule="auto"/>
        <w:rPr>
          <w:rFonts w:ascii="Gadugi" w:eastAsia="Times New Roman" w:hAnsi="Gadugi"/>
          <w:lang w:eastAsia="en-GB"/>
        </w:rPr>
      </w:pPr>
      <w:r w:rsidRPr="003A03E9">
        <w:rPr>
          <w:rFonts w:ascii="Gadugi" w:eastAsia="Times New Roman" w:hAnsi="Gadugi"/>
          <w:i/>
          <w:iCs/>
          <w:lang w:eastAsia="en-GB"/>
        </w:rPr>
        <w:t xml:space="preserve">EYFS </w:t>
      </w:r>
      <w:r w:rsidRPr="003A03E9">
        <w:rPr>
          <w:rFonts w:ascii="Gadugi" w:eastAsia="Times New Roman" w:hAnsi="Gadugi"/>
          <w:lang w:eastAsia="en-GB"/>
        </w:rPr>
        <w:t>– celebrating special times; stories and what they tell us; aspects of identity and relationships</w:t>
      </w:r>
    </w:p>
    <w:p w:rsidR="00AD0251" w:rsidRPr="003A03E9" w:rsidRDefault="00AD0251" w:rsidP="005A31B9">
      <w:pPr>
        <w:numPr>
          <w:ilvl w:val="1"/>
          <w:numId w:val="15"/>
        </w:numPr>
        <w:spacing w:before="100" w:beforeAutospacing="1" w:after="100" w:afterAutospacing="1" w:line="240" w:lineRule="auto"/>
        <w:rPr>
          <w:rFonts w:ascii="Gadugi" w:eastAsia="Times New Roman" w:hAnsi="Gadugi"/>
          <w:lang w:eastAsia="en-GB"/>
        </w:rPr>
      </w:pPr>
      <w:r w:rsidRPr="003A03E9">
        <w:rPr>
          <w:rFonts w:ascii="Gadugi" w:eastAsia="Times New Roman" w:hAnsi="Gadugi"/>
          <w:i/>
          <w:iCs/>
          <w:lang w:eastAsia="en-GB"/>
        </w:rPr>
        <w:t xml:space="preserve">Y1 </w:t>
      </w:r>
      <w:r w:rsidRPr="003A03E9">
        <w:rPr>
          <w:rFonts w:ascii="Gadugi" w:eastAsia="Times New Roman" w:hAnsi="Gadugi"/>
          <w:lang w:eastAsia="en-GB"/>
        </w:rPr>
        <w:t>- What does it mean to belong?</w:t>
      </w:r>
    </w:p>
    <w:p w:rsidR="00AD0251" w:rsidRPr="003A03E9" w:rsidRDefault="00AD0251" w:rsidP="005A31B9">
      <w:pPr>
        <w:numPr>
          <w:ilvl w:val="1"/>
          <w:numId w:val="15"/>
        </w:numPr>
        <w:spacing w:before="100" w:beforeAutospacing="1" w:after="100" w:afterAutospacing="1" w:line="240" w:lineRule="auto"/>
        <w:rPr>
          <w:rFonts w:ascii="Gadugi" w:eastAsia="Times New Roman" w:hAnsi="Gadugi"/>
          <w:lang w:eastAsia="en-GB"/>
        </w:rPr>
      </w:pPr>
      <w:r w:rsidRPr="003A03E9">
        <w:rPr>
          <w:rFonts w:ascii="Gadugi" w:eastAsia="Times New Roman" w:hAnsi="Gadugi"/>
          <w:i/>
          <w:iCs/>
          <w:lang w:eastAsia="en-GB"/>
        </w:rPr>
        <w:t xml:space="preserve">Y2 </w:t>
      </w:r>
      <w:r w:rsidRPr="003A03E9">
        <w:rPr>
          <w:rFonts w:ascii="Gadugi" w:eastAsia="Times New Roman" w:hAnsi="Gadugi"/>
          <w:lang w:eastAsia="en-GB"/>
        </w:rPr>
        <w:t>– Can stories change people?</w:t>
      </w:r>
    </w:p>
    <w:p w:rsidR="00AD0251" w:rsidRPr="003A03E9" w:rsidRDefault="00AD0251" w:rsidP="005A31B9">
      <w:pPr>
        <w:numPr>
          <w:ilvl w:val="1"/>
          <w:numId w:val="15"/>
        </w:numPr>
        <w:spacing w:before="100" w:beforeAutospacing="1" w:after="100" w:afterAutospacing="1" w:line="240" w:lineRule="auto"/>
        <w:rPr>
          <w:rFonts w:ascii="Gadugi" w:eastAsia="Times New Roman" w:hAnsi="Gadugi"/>
          <w:lang w:eastAsia="en-GB"/>
        </w:rPr>
      </w:pPr>
      <w:r w:rsidRPr="003A03E9">
        <w:rPr>
          <w:rFonts w:ascii="Gadugi" w:eastAsia="Times New Roman" w:hAnsi="Gadugi"/>
          <w:i/>
          <w:iCs/>
          <w:lang w:eastAsia="en-GB"/>
        </w:rPr>
        <w:t xml:space="preserve">Y3 </w:t>
      </w:r>
      <w:r w:rsidRPr="003A03E9">
        <w:rPr>
          <w:rFonts w:ascii="Gadugi" w:eastAsia="Times New Roman" w:hAnsi="Gadugi"/>
          <w:lang w:eastAsia="en-GB"/>
        </w:rPr>
        <w:t>– How are symbols and sayings important in religion?</w:t>
      </w:r>
    </w:p>
    <w:p w:rsidR="00AD0251" w:rsidRPr="003A03E9" w:rsidRDefault="00AD0251" w:rsidP="005A31B9">
      <w:pPr>
        <w:numPr>
          <w:ilvl w:val="1"/>
          <w:numId w:val="15"/>
        </w:numPr>
        <w:spacing w:before="100" w:beforeAutospacing="1" w:after="100" w:afterAutospacing="1" w:line="240" w:lineRule="auto"/>
        <w:rPr>
          <w:rFonts w:ascii="Gadugi" w:eastAsia="Times New Roman" w:hAnsi="Gadugi"/>
          <w:lang w:eastAsia="en-GB"/>
        </w:rPr>
      </w:pPr>
      <w:r w:rsidRPr="003A03E9">
        <w:rPr>
          <w:rFonts w:ascii="Gadugi" w:eastAsia="Times New Roman" w:hAnsi="Gadugi"/>
          <w:i/>
          <w:iCs/>
          <w:lang w:eastAsia="en-GB"/>
        </w:rPr>
        <w:t xml:space="preserve">Y4 </w:t>
      </w:r>
      <w:r w:rsidRPr="003A03E9">
        <w:rPr>
          <w:rFonts w:ascii="Gadugi" w:eastAsia="Times New Roman" w:hAnsi="Gadugi"/>
          <w:lang w:eastAsia="en-GB"/>
        </w:rPr>
        <w:t>– What is special to me and the people in my community?</w:t>
      </w:r>
    </w:p>
    <w:p w:rsidR="00AD0251" w:rsidRPr="003A03E9" w:rsidRDefault="00AD0251" w:rsidP="005A31B9">
      <w:pPr>
        <w:numPr>
          <w:ilvl w:val="1"/>
          <w:numId w:val="15"/>
        </w:numPr>
        <w:spacing w:before="100" w:beforeAutospacing="1" w:after="100" w:afterAutospacing="1" w:line="240" w:lineRule="auto"/>
        <w:rPr>
          <w:rFonts w:ascii="Gadugi" w:eastAsia="Times New Roman" w:hAnsi="Gadugi"/>
          <w:lang w:eastAsia="en-GB"/>
        </w:rPr>
      </w:pPr>
      <w:r w:rsidRPr="003A03E9">
        <w:rPr>
          <w:rFonts w:ascii="Gadugi" w:eastAsia="Times New Roman" w:hAnsi="Gadugi"/>
          <w:i/>
          <w:iCs/>
          <w:lang w:eastAsia="en-GB"/>
        </w:rPr>
        <w:t xml:space="preserve">Y5 </w:t>
      </w:r>
      <w:r w:rsidRPr="003A03E9">
        <w:rPr>
          <w:rFonts w:ascii="Gadugi" w:eastAsia="Times New Roman" w:hAnsi="Gadugi"/>
          <w:lang w:eastAsia="en-GB"/>
        </w:rPr>
        <w:t>– How do beliefs influence actions?</w:t>
      </w:r>
    </w:p>
    <w:p w:rsidR="00AD0251" w:rsidRPr="003A03E9" w:rsidRDefault="00AD0251" w:rsidP="005A31B9">
      <w:pPr>
        <w:numPr>
          <w:ilvl w:val="1"/>
          <w:numId w:val="15"/>
        </w:numPr>
        <w:spacing w:before="100" w:beforeAutospacing="1" w:after="100" w:afterAutospacing="1" w:line="240" w:lineRule="auto"/>
        <w:rPr>
          <w:rFonts w:ascii="Gadugi" w:eastAsia="Times New Roman" w:hAnsi="Gadugi"/>
          <w:lang w:eastAsia="en-GB"/>
        </w:rPr>
      </w:pPr>
      <w:r w:rsidRPr="003A03E9">
        <w:rPr>
          <w:rFonts w:ascii="Gadugi" w:eastAsia="Times New Roman" w:hAnsi="Gadugi"/>
          <w:i/>
          <w:iCs/>
          <w:lang w:eastAsia="en-GB"/>
        </w:rPr>
        <w:t xml:space="preserve">Y6 </w:t>
      </w:r>
      <w:r w:rsidRPr="003A03E9">
        <w:rPr>
          <w:rFonts w:ascii="Gadugi" w:eastAsia="Times New Roman" w:hAnsi="Gadugi"/>
          <w:lang w:eastAsia="en-GB"/>
        </w:rPr>
        <w:t>– How important are the similarities and differences between and within religions?</w:t>
      </w:r>
    </w:p>
    <w:p w:rsidR="00AD0251" w:rsidRPr="003A03E9" w:rsidRDefault="00AD0251" w:rsidP="005A31B9">
      <w:pPr>
        <w:numPr>
          <w:ilvl w:val="0"/>
          <w:numId w:val="15"/>
        </w:numPr>
        <w:spacing w:before="120"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British Values are embedded in the RE Curriculum and allow the children to explore the main different religions practiced in the UK and develop tolerance of those of different faiths and beliefs.</w:t>
      </w:r>
    </w:p>
    <w:p w:rsidR="00AD0251" w:rsidRPr="003A03E9" w:rsidRDefault="00AD0251" w:rsidP="005A31B9">
      <w:pPr>
        <w:numPr>
          <w:ilvl w:val="0"/>
          <w:numId w:val="16"/>
        </w:numPr>
        <w:spacing w:before="120"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A ‘BIG’ overarching question that underpins and guides the learning  </w:t>
      </w:r>
    </w:p>
    <w:p w:rsidR="00AD0251" w:rsidRPr="003A03E9" w:rsidRDefault="00AD0251" w:rsidP="005A31B9">
      <w:pPr>
        <w:numPr>
          <w:ilvl w:val="0"/>
          <w:numId w:val="16"/>
        </w:numPr>
        <w:spacing w:before="120" w:after="0" w:line="240" w:lineRule="auto"/>
        <w:textAlignment w:val="baseline"/>
        <w:rPr>
          <w:rFonts w:ascii="Gadugi" w:eastAsia="Times New Roman" w:hAnsi="Gadugi"/>
          <w:color w:val="000000"/>
          <w:lang w:eastAsia="en-GB"/>
        </w:rPr>
      </w:pPr>
      <w:bookmarkStart w:id="2" w:name="_Hlk150705029"/>
      <w:r w:rsidRPr="003A03E9">
        <w:rPr>
          <w:rFonts w:ascii="Gadugi" w:eastAsia="Times New Roman" w:hAnsi="Gadugi"/>
          <w:color w:val="000000"/>
          <w:lang w:eastAsia="en-GB"/>
        </w:rPr>
        <w:t>Learning walls within classroom include: key vocabulary and key questions; images and artefacts relating to the unit; information that children want to find out;   </w:t>
      </w:r>
    </w:p>
    <w:p w:rsidR="00AD0251" w:rsidRPr="003A03E9" w:rsidRDefault="00AD0251" w:rsidP="005A31B9">
      <w:pPr>
        <w:numPr>
          <w:ilvl w:val="0"/>
          <w:numId w:val="16"/>
        </w:numPr>
        <w:spacing w:before="120"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Learning Objectives reflect the specific skills and knowledge being learnt and come directly from the SACRE progression of skills</w:t>
      </w:r>
    </w:p>
    <w:bookmarkEnd w:id="2"/>
    <w:p w:rsidR="00AD0251" w:rsidRPr="003A03E9" w:rsidRDefault="00AD0251" w:rsidP="005A31B9">
      <w:pPr>
        <w:numPr>
          <w:ilvl w:val="0"/>
          <w:numId w:val="16"/>
        </w:numPr>
        <w:spacing w:before="120"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Skills and knowledge are built upon each year, following a clear progression across the different year groups </w:t>
      </w:r>
    </w:p>
    <w:p w:rsidR="00AD0251" w:rsidRPr="003A03E9" w:rsidRDefault="00AD0251" w:rsidP="005A31B9">
      <w:pPr>
        <w:numPr>
          <w:ilvl w:val="0"/>
          <w:numId w:val="16"/>
        </w:numPr>
        <w:spacing w:before="120"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lastRenderedPageBreak/>
        <w:t>Children are given the opportunity to gain skills and knowledge through a range of approaches. For example: exploration of issues that warrant philosophical or ethical enquiry, storytelling to develop understanding of morals and guided and independent reflection to help them understand what is right and wrong </w:t>
      </w:r>
    </w:p>
    <w:p w:rsidR="00AD0251" w:rsidRPr="003A03E9" w:rsidRDefault="00AD0251" w:rsidP="005A31B9">
      <w:pPr>
        <w:numPr>
          <w:ilvl w:val="0"/>
          <w:numId w:val="16"/>
        </w:numPr>
        <w:spacing w:before="120"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Community links and partnerships are utilised to enhance the children’s learning experiences through projects, talks and special trips to places of worship. </w:t>
      </w:r>
    </w:p>
    <w:p w:rsidR="00AD0251" w:rsidRPr="003A03E9" w:rsidRDefault="00AD0251" w:rsidP="005A31B9">
      <w:pPr>
        <w:numPr>
          <w:ilvl w:val="0"/>
          <w:numId w:val="16"/>
        </w:numPr>
        <w:spacing w:before="120"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Learning is made memorable and captured using photos, QR coded videos of activities, quotations, learning reflections, QR coded discussions, drawings, diagrams, explanations, drama, various writing tasks, etc.</w:t>
      </w:r>
    </w:p>
    <w:p w:rsidR="00AD0251" w:rsidRPr="003A03E9" w:rsidRDefault="00AD0251" w:rsidP="00AD0251">
      <w:pPr>
        <w:spacing w:after="0" w:line="240" w:lineRule="auto"/>
        <w:rPr>
          <w:rFonts w:ascii="Gadugi" w:eastAsia="Times New Roman" w:hAnsi="Gadugi"/>
          <w:lang w:eastAsia="en-GB"/>
        </w:rPr>
      </w:pPr>
    </w:p>
    <w:p w:rsidR="00AD0251" w:rsidRPr="003A03E9" w:rsidRDefault="00AD0251" w:rsidP="001850D1">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IMPACT</w:t>
      </w:r>
    </w:p>
    <w:p w:rsidR="00AD0251" w:rsidRPr="003A03E9" w:rsidRDefault="00AD0251" w:rsidP="00AD0251">
      <w:pPr>
        <w:spacing w:after="0" w:line="240" w:lineRule="auto"/>
        <w:rPr>
          <w:rFonts w:ascii="Gadugi" w:eastAsia="Times New Roman" w:hAnsi="Gadugi"/>
          <w:color w:val="000000"/>
          <w:lang w:eastAsia="en-GB"/>
        </w:rPr>
      </w:pPr>
      <w:r w:rsidRPr="003A03E9">
        <w:rPr>
          <w:rFonts w:ascii="Gadugi" w:eastAsia="Times New Roman" w:hAnsi="Gadugi"/>
          <w:lang w:eastAsia="en-GB"/>
        </w:rPr>
        <w:br/>
      </w:r>
      <w:r w:rsidRPr="003A03E9">
        <w:rPr>
          <w:rFonts w:ascii="Gadugi" w:eastAsia="Times New Roman" w:hAnsi="Gadugi"/>
          <w:color w:val="000000"/>
          <w:lang w:eastAsia="en-GB"/>
        </w:rPr>
        <w:t>Children recall important facts related to the different beliefs and religions taught; </w:t>
      </w:r>
    </w:p>
    <w:p w:rsidR="00AD0251" w:rsidRPr="003A03E9" w:rsidRDefault="00AD0251" w:rsidP="005A31B9">
      <w:pPr>
        <w:numPr>
          <w:ilvl w:val="0"/>
          <w:numId w:val="17"/>
        </w:numPr>
        <w:spacing w:before="120"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Children develop their opinions regarding the spiritual, moral, social and cultural aspects of the different religions and beliefs in the local, national and global communities  </w:t>
      </w:r>
    </w:p>
    <w:p w:rsidR="00AD0251" w:rsidRPr="003A03E9" w:rsidRDefault="00AD0251" w:rsidP="005A31B9">
      <w:pPr>
        <w:numPr>
          <w:ilvl w:val="0"/>
          <w:numId w:val="17"/>
        </w:numPr>
        <w:spacing w:before="120"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Children’s progress is assessed on a termly basis using the agreed progression of skills</w:t>
      </w:r>
    </w:p>
    <w:p w:rsidR="00AD0251" w:rsidRPr="003A03E9" w:rsidRDefault="00AD0251" w:rsidP="005A31B9">
      <w:pPr>
        <w:numPr>
          <w:ilvl w:val="0"/>
          <w:numId w:val="17"/>
        </w:numPr>
        <w:spacing w:before="120"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Children working at Greater Depth in RE use reasoning within their arguments and to support their viewpoints using their knowledge</w:t>
      </w:r>
    </w:p>
    <w:p w:rsidR="00AD0251" w:rsidRPr="003A03E9" w:rsidRDefault="00AD0251" w:rsidP="005A31B9">
      <w:pPr>
        <w:numPr>
          <w:ilvl w:val="0"/>
          <w:numId w:val="17"/>
        </w:numPr>
        <w:spacing w:before="120"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Learning journeys are clear and evident from looking at children’s workbooks  </w:t>
      </w:r>
    </w:p>
    <w:p w:rsidR="00AD0251" w:rsidRPr="003A03E9" w:rsidRDefault="00AD0251" w:rsidP="005A31B9">
      <w:pPr>
        <w:numPr>
          <w:ilvl w:val="0"/>
          <w:numId w:val="17"/>
        </w:numPr>
        <w:spacing w:before="120"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 xml:space="preserve">Pupil </w:t>
      </w:r>
      <w:r w:rsidR="00363C8B" w:rsidRPr="003A03E9">
        <w:rPr>
          <w:rFonts w:ascii="Gadugi" w:eastAsia="Times New Roman" w:hAnsi="Gadugi"/>
          <w:color w:val="000000"/>
          <w:lang w:eastAsia="en-GB"/>
        </w:rPr>
        <w:t>voice</w:t>
      </w:r>
      <w:r w:rsidRPr="003A03E9">
        <w:rPr>
          <w:rFonts w:ascii="Gadugi" w:eastAsia="Times New Roman" w:hAnsi="Gadugi"/>
          <w:color w:val="000000"/>
          <w:lang w:eastAsia="en-GB"/>
        </w:rPr>
        <w:t xml:space="preserve"> outline</w:t>
      </w:r>
      <w:r w:rsidR="00363C8B" w:rsidRPr="003A03E9">
        <w:rPr>
          <w:rFonts w:ascii="Gadugi" w:eastAsia="Times New Roman" w:hAnsi="Gadugi"/>
          <w:color w:val="000000"/>
          <w:lang w:eastAsia="en-GB"/>
        </w:rPr>
        <w:t>s</w:t>
      </w:r>
      <w:r w:rsidRPr="003A03E9">
        <w:rPr>
          <w:rFonts w:ascii="Gadugi" w:eastAsia="Times New Roman" w:hAnsi="Gadugi"/>
          <w:color w:val="000000"/>
          <w:lang w:eastAsia="en-GB"/>
        </w:rPr>
        <w:t xml:space="preserve"> significant learning that has taken place and informs future teaching practice</w:t>
      </w:r>
    </w:p>
    <w:p w:rsidR="00AD0251" w:rsidRPr="003A03E9" w:rsidRDefault="00AD0251" w:rsidP="005A31B9">
      <w:pPr>
        <w:numPr>
          <w:ilvl w:val="0"/>
          <w:numId w:val="17"/>
        </w:numPr>
        <w:spacing w:before="120"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Pupils make links to prior learning and identify recurring themes across different religions and beliefs</w:t>
      </w:r>
    </w:p>
    <w:p w:rsidR="001850D1" w:rsidRPr="003A03E9" w:rsidRDefault="001850D1" w:rsidP="009A3416">
      <w:pPr>
        <w:spacing w:before="120" w:after="0" w:line="240" w:lineRule="auto"/>
        <w:textAlignment w:val="baseline"/>
        <w:rPr>
          <w:rFonts w:ascii="Gadugi" w:eastAsia="Times New Roman" w:hAnsi="Gadugi"/>
          <w:color w:val="000000"/>
          <w:lang w:eastAsia="en-GB"/>
        </w:rPr>
      </w:pPr>
    </w:p>
    <w:p w:rsidR="00AD0251" w:rsidRPr="001850D1" w:rsidRDefault="00AD0251" w:rsidP="001850D1">
      <w:pPr>
        <w:pBdr>
          <w:top w:val="single" w:sz="24" w:space="0" w:color="F4B083"/>
          <w:left w:val="single" w:sz="24" w:space="0" w:color="F4B083"/>
          <w:bottom w:val="single" w:sz="24" w:space="0" w:color="F4B083"/>
          <w:right w:val="single" w:sz="24" w:space="0" w:color="F4B083"/>
        </w:pBdr>
        <w:shd w:val="clear" w:color="auto" w:fill="00B050"/>
        <w:spacing w:before="100" w:after="0" w:line="240" w:lineRule="auto"/>
        <w:outlineLvl w:val="0"/>
        <w:rPr>
          <w:rFonts w:ascii="Gadugi" w:eastAsia="Times New Roman" w:hAnsi="Gadugi"/>
          <w:b/>
          <w:bCs/>
          <w:kern w:val="36"/>
          <w:sz w:val="28"/>
          <w:szCs w:val="28"/>
          <w:lang w:eastAsia="en-GB"/>
        </w:rPr>
      </w:pPr>
      <w:r w:rsidRPr="001850D1">
        <w:rPr>
          <w:rFonts w:ascii="Gadugi" w:eastAsia="Times New Roman" w:hAnsi="Gadugi" w:cs="Calibri"/>
          <w:b/>
          <w:smallCaps/>
          <w:kern w:val="36"/>
          <w:sz w:val="28"/>
          <w:szCs w:val="28"/>
          <w:lang w:eastAsia="en-GB"/>
        </w:rPr>
        <w:t>French</w:t>
      </w:r>
    </w:p>
    <w:p w:rsidR="00AD0251" w:rsidRPr="003A03E9" w:rsidRDefault="00AD0251" w:rsidP="001850D1">
      <w:pPr>
        <w:pBdr>
          <w:top w:val="single" w:sz="24" w:space="0" w:color="F7CAAC"/>
          <w:left w:val="single" w:sz="24" w:space="0" w:color="F7CAAC"/>
          <w:bottom w:val="single" w:sz="24" w:space="0" w:color="F7CAAC"/>
          <w:right w:val="single" w:sz="24" w:space="0"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b/>
          <w:bCs/>
          <w:smallCaps/>
          <w:color w:val="000000"/>
          <w:lang w:eastAsia="en-GB"/>
        </w:rPr>
        <w:t>WHAT WE BELIEVE AND WHY</w:t>
      </w:r>
    </w:p>
    <w:p w:rsidR="00AD0251" w:rsidRPr="003A03E9" w:rsidRDefault="00AD0251" w:rsidP="00AD0251">
      <w:pPr>
        <w:spacing w:before="100" w:after="200" w:line="240" w:lineRule="auto"/>
        <w:rPr>
          <w:rFonts w:ascii="Gadugi" w:eastAsia="Times New Roman" w:hAnsi="Gadugi"/>
          <w:lang w:eastAsia="en-GB"/>
        </w:rPr>
      </w:pPr>
      <w:r w:rsidRPr="003A03E9">
        <w:rPr>
          <w:rFonts w:ascii="Gadugi" w:eastAsia="Times New Roman" w:hAnsi="Gadugi"/>
          <w:color w:val="000000"/>
          <w:lang w:eastAsia="en-GB"/>
        </w:rPr>
        <w:t>At Friars, we feel that many children enjoy learning to speak another language and by exposing them to a foreign language early in their development, the faster they will acquire the language. Additionally, children at primary school age feel less self-conscious when speaking aloud in another language allowing them to maximise every opportunity to practise their new linguistic skills. It is widely believed that the early acquisition of a foreign language facilitates the learning of other foreign languages later in life.</w:t>
      </w:r>
    </w:p>
    <w:p w:rsidR="00AD0251" w:rsidRPr="003A03E9" w:rsidRDefault="00AD0251" w:rsidP="001850D1">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INTENT</w:t>
      </w:r>
    </w:p>
    <w:p w:rsidR="00AD0251" w:rsidRPr="003A03E9" w:rsidRDefault="00AD0251" w:rsidP="00AD0251">
      <w:pPr>
        <w:spacing w:before="100" w:after="200" w:line="240" w:lineRule="auto"/>
        <w:ind w:right="-489"/>
        <w:rPr>
          <w:rFonts w:ascii="Gadugi" w:eastAsia="Times New Roman" w:hAnsi="Gadugi"/>
          <w:lang w:eastAsia="en-GB"/>
        </w:rPr>
      </w:pPr>
      <w:r w:rsidRPr="003A03E9">
        <w:rPr>
          <w:rFonts w:ascii="Gadugi" w:eastAsia="Times New Roman" w:hAnsi="Gadugi"/>
          <w:color w:val="000000"/>
          <w:lang w:eastAsia="en-GB"/>
        </w:rPr>
        <w:t>By teaching a modern foreign language we will:</w:t>
      </w:r>
    </w:p>
    <w:p w:rsidR="00AD0251" w:rsidRPr="003A03E9" w:rsidRDefault="00AD0251" w:rsidP="005A31B9">
      <w:pPr>
        <w:numPr>
          <w:ilvl w:val="0"/>
          <w:numId w:val="18"/>
        </w:numPr>
        <w:spacing w:before="120" w:after="0" w:line="240" w:lineRule="auto"/>
        <w:ind w:left="1440" w:right="-489"/>
        <w:textAlignment w:val="baseline"/>
        <w:rPr>
          <w:rFonts w:ascii="Gadugi" w:eastAsia="Times New Roman" w:hAnsi="Gadugi"/>
          <w:color w:val="000000"/>
          <w:lang w:eastAsia="en-GB"/>
        </w:rPr>
      </w:pPr>
      <w:r w:rsidRPr="003A03E9">
        <w:rPr>
          <w:rFonts w:ascii="Gadugi" w:eastAsia="Times New Roman" w:hAnsi="Gadugi"/>
          <w:color w:val="000000"/>
          <w:lang w:eastAsia="en-GB"/>
        </w:rPr>
        <w:t>Celebrate the wide range of languages spoken within our school community</w:t>
      </w:r>
    </w:p>
    <w:p w:rsidR="00AD0251" w:rsidRPr="003A03E9" w:rsidRDefault="00AD0251" w:rsidP="005A31B9">
      <w:pPr>
        <w:numPr>
          <w:ilvl w:val="0"/>
          <w:numId w:val="18"/>
        </w:numPr>
        <w:spacing w:before="120" w:after="0" w:line="240" w:lineRule="auto"/>
        <w:ind w:left="1440" w:right="-489"/>
        <w:textAlignment w:val="baseline"/>
        <w:rPr>
          <w:rFonts w:ascii="Gadugi" w:eastAsia="Times New Roman" w:hAnsi="Gadugi"/>
          <w:color w:val="000000"/>
          <w:lang w:eastAsia="en-GB"/>
        </w:rPr>
      </w:pPr>
      <w:r w:rsidRPr="003A03E9">
        <w:rPr>
          <w:rFonts w:ascii="Gadugi" w:eastAsia="Times New Roman" w:hAnsi="Gadugi"/>
          <w:color w:val="000000"/>
          <w:lang w:eastAsia="en-GB"/>
        </w:rPr>
        <w:t>  Through the teaching and learning of French, we will develop the children’s awareness of how different languages can be structured </w:t>
      </w:r>
    </w:p>
    <w:p w:rsidR="0088395E" w:rsidRPr="003A03E9" w:rsidRDefault="00AD0251" w:rsidP="005A31B9">
      <w:pPr>
        <w:numPr>
          <w:ilvl w:val="0"/>
          <w:numId w:val="18"/>
        </w:numPr>
        <w:spacing w:before="120" w:after="0" w:line="240" w:lineRule="auto"/>
        <w:ind w:left="1440" w:right="-489"/>
        <w:textAlignment w:val="baseline"/>
        <w:rPr>
          <w:rFonts w:ascii="Gadugi" w:eastAsia="Times New Roman" w:hAnsi="Gadugi"/>
          <w:color w:val="000000"/>
          <w:lang w:eastAsia="en-GB"/>
        </w:rPr>
      </w:pPr>
      <w:r w:rsidRPr="003A03E9">
        <w:rPr>
          <w:rFonts w:ascii="Gadugi" w:eastAsia="Times New Roman" w:hAnsi="Gadugi"/>
          <w:color w:val="000000"/>
          <w:lang w:eastAsia="en-GB"/>
        </w:rPr>
        <w:t>We aim to develop children’s speaking and listening skills and lay the foundations for future study.</w:t>
      </w:r>
    </w:p>
    <w:p w:rsidR="00AD0251" w:rsidRPr="003A03E9" w:rsidRDefault="00AD0251" w:rsidP="001850D1">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IMPLEMENTATION</w:t>
      </w:r>
    </w:p>
    <w:p w:rsidR="0088395E" w:rsidRPr="003A03E9" w:rsidRDefault="0088395E" w:rsidP="00C171FD">
      <w:pPr>
        <w:spacing w:after="0" w:line="240" w:lineRule="auto"/>
        <w:rPr>
          <w:rFonts w:ascii="Gadugi" w:eastAsia="Times New Roman" w:hAnsi="Gadugi"/>
          <w:color w:val="000000"/>
          <w:lang w:eastAsia="en-GB"/>
        </w:rPr>
      </w:pPr>
    </w:p>
    <w:p w:rsidR="00C171FD" w:rsidRPr="003A03E9" w:rsidRDefault="00C171FD" w:rsidP="00C171FD">
      <w:pPr>
        <w:spacing w:after="0" w:line="240" w:lineRule="auto"/>
        <w:rPr>
          <w:rFonts w:ascii="Gadugi" w:eastAsia="Times New Roman" w:hAnsi="Gadugi"/>
          <w:color w:val="000000"/>
          <w:lang w:eastAsia="en-GB"/>
        </w:rPr>
      </w:pPr>
      <w:r w:rsidRPr="003A03E9">
        <w:rPr>
          <w:rFonts w:ascii="Gadugi" w:eastAsia="Times New Roman" w:hAnsi="Gadugi"/>
          <w:color w:val="000000"/>
          <w:lang w:eastAsia="en-GB"/>
        </w:rPr>
        <w:t xml:space="preserve">Daily French practice such as </w:t>
      </w:r>
      <w:r w:rsidR="0088395E" w:rsidRPr="003A03E9">
        <w:rPr>
          <w:rFonts w:ascii="Gadugi" w:eastAsia="Times New Roman" w:hAnsi="Gadugi"/>
          <w:color w:val="000000"/>
          <w:lang w:eastAsia="en-GB"/>
        </w:rPr>
        <w:t xml:space="preserve">the </w:t>
      </w:r>
      <w:r w:rsidRPr="003A03E9">
        <w:rPr>
          <w:rFonts w:ascii="Gadugi" w:eastAsia="Times New Roman" w:hAnsi="Gadugi"/>
          <w:color w:val="000000"/>
          <w:lang w:eastAsia="en-GB"/>
        </w:rPr>
        <w:t xml:space="preserve">class </w:t>
      </w:r>
      <w:r w:rsidR="0088395E" w:rsidRPr="003A03E9">
        <w:rPr>
          <w:rFonts w:ascii="Gadugi" w:eastAsia="Times New Roman" w:hAnsi="Gadugi"/>
          <w:color w:val="000000"/>
          <w:lang w:eastAsia="en-GB"/>
        </w:rPr>
        <w:t>going</w:t>
      </w:r>
      <w:r w:rsidRPr="003A03E9">
        <w:rPr>
          <w:rFonts w:ascii="Gadugi" w:eastAsia="Times New Roman" w:hAnsi="Gadugi"/>
          <w:color w:val="000000"/>
          <w:lang w:eastAsia="en-GB"/>
        </w:rPr>
        <w:t xml:space="preserve"> through the register counting how many children are in, how are you feeling today? </w:t>
      </w:r>
      <w:r w:rsidR="0088395E" w:rsidRPr="003A03E9">
        <w:rPr>
          <w:rFonts w:ascii="Gadugi" w:eastAsia="Times New Roman" w:hAnsi="Gadugi"/>
          <w:color w:val="000000"/>
          <w:lang w:eastAsia="en-GB"/>
        </w:rPr>
        <w:t>F</w:t>
      </w:r>
      <w:r w:rsidRPr="003A03E9">
        <w:rPr>
          <w:rFonts w:ascii="Gadugi" w:eastAsia="Times New Roman" w:hAnsi="Gadugi"/>
          <w:color w:val="000000"/>
          <w:lang w:eastAsia="en-GB"/>
        </w:rPr>
        <w:t>eelings in French, date, weather etc…</w:t>
      </w:r>
    </w:p>
    <w:p w:rsidR="00C171FD" w:rsidRPr="003A03E9" w:rsidRDefault="00C171FD" w:rsidP="005A31B9">
      <w:pPr>
        <w:numPr>
          <w:ilvl w:val="0"/>
          <w:numId w:val="19"/>
        </w:numPr>
        <w:spacing w:after="0" w:line="240" w:lineRule="auto"/>
        <w:jc w:val="both"/>
        <w:textAlignment w:val="baseline"/>
        <w:rPr>
          <w:rFonts w:ascii="Gadugi" w:eastAsia="Times New Roman" w:hAnsi="Gadugi"/>
          <w:color w:val="000000"/>
          <w:lang w:eastAsia="en-GB"/>
        </w:rPr>
      </w:pPr>
      <w:r w:rsidRPr="003A03E9">
        <w:rPr>
          <w:rFonts w:ascii="Gadugi" w:eastAsia="Times New Roman" w:hAnsi="Gadugi"/>
          <w:color w:val="000000"/>
          <w:lang w:eastAsia="en-GB"/>
        </w:rPr>
        <w:t>Continue to use French within displays in the classroom and outside in halls </w:t>
      </w:r>
    </w:p>
    <w:p w:rsidR="00C171FD" w:rsidRPr="003A03E9" w:rsidRDefault="00C171FD" w:rsidP="005A31B9">
      <w:pPr>
        <w:numPr>
          <w:ilvl w:val="0"/>
          <w:numId w:val="19"/>
        </w:numPr>
        <w:spacing w:after="0" w:line="240" w:lineRule="auto"/>
        <w:jc w:val="both"/>
        <w:textAlignment w:val="baseline"/>
        <w:rPr>
          <w:rFonts w:ascii="Gadugi" w:eastAsia="Times New Roman" w:hAnsi="Gadugi"/>
          <w:color w:val="000000"/>
          <w:lang w:eastAsia="en-GB"/>
        </w:rPr>
      </w:pPr>
      <w:r w:rsidRPr="003A03E9">
        <w:rPr>
          <w:rFonts w:ascii="Gadugi" w:eastAsia="Times New Roman" w:hAnsi="Gadugi"/>
          <w:color w:val="000000"/>
          <w:lang w:eastAsia="en-GB"/>
        </w:rPr>
        <w:t xml:space="preserve">A </w:t>
      </w:r>
      <w:proofErr w:type="gramStart"/>
      <w:r w:rsidRPr="003A03E9">
        <w:rPr>
          <w:rFonts w:ascii="Gadugi" w:eastAsia="Times New Roman" w:hAnsi="Gadugi"/>
          <w:color w:val="000000"/>
          <w:lang w:eastAsia="en-GB"/>
        </w:rPr>
        <w:t>30 minute</w:t>
      </w:r>
      <w:proofErr w:type="gramEnd"/>
      <w:r w:rsidRPr="003A03E9">
        <w:rPr>
          <w:rFonts w:ascii="Gadugi" w:eastAsia="Times New Roman" w:hAnsi="Gadugi"/>
          <w:color w:val="000000"/>
          <w:lang w:eastAsia="en-GB"/>
        </w:rPr>
        <w:t xml:space="preserve"> French lesson timetabled throughout the year </w:t>
      </w:r>
    </w:p>
    <w:p w:rsidR="00C171FD" w:rsidRPr="003A03E9" w:rsidRDefault="00C171FD" w:rsidP="005A31B9">
      <w:pPr>
        <w:numPr>
          <w:ilvl w:val="0"/>
          <w:numId w:val="19"/>
        </w:numPr>
        <w:spacing w:after="0" w:line="240" w:lineRule="auto"/>
        <w:jc w:val="both"/>
        <w:textAlignment w:val="baseline"/>
        <w:rPr>
          <w:rFonts w:ascii="Gadugi" w:eastAsia="Times New Roman" w:hAnsi="Gadugi"/>
          <w:color w:val="000000"/>
          <w:lang w:eastAsia="en-GB"/>
        </w:rPr>
      </w:pPr>
      <w:r w:rsidRPr="003A03E9">
        <w:rPr>
          <w:rFonts w:ascii="Gadugi" w:eastAsia="Times New Roman" w:hAnsi="Gadugi"/>
          <w:color w:val="000000"/>
          <w:lang w:eastAsia="en-GB"/>
        </w:rPr>
        <w:t xml:space="preserve">Learning to be recorded in folders and digitally via audio or video files </w:t>
      </w:r>
    </w:p>
    <w:p w:rsidR="00C171FD" w:rsidRPr="003A03E9" w:rsidRDefault="00C171FD" w:rsidP="005A31B9">
      <w:pPr>
        <w:numPr>
          <w:ilvl w:val="0"/>
          <w:numId w:val="19"/>
        </w:numPr>
        <w:spacing w:after="0" w:line="240" w:lineRule="auto"/>
        <w:jc w:val="both"/>
        <w:textAlignment w:val="baseline"/>
        <w:rPr>
          <w:rFonts w:ascii="Gadugi" w:eastAsia="Times New Roman" w:hAnsi="Gadugi"/>
          <w:color w:val="000000"/>
          <w:lang w:eastAsia="en-GB"/>
        </w:rPr>
      </w:pPr>
      <w:r w:rsidRPr="003A03E9">
        <w:rPr>
          <w:rFonts w:ascii="Gadugi" w:eastAsia="Times New Roman" w:hAnsi="Gadugi"/>
          <w:color w:val="000000"/>
          <w:shd w:val="clear" w:color="auto" w:fill="FFFFFF"/>
          <w:lang w:eastAsia="en-GB"/>
        </w:rPr>
        <w:lastRenderedPageBreak/>
        <w:t>Practical activities, songs and games are used to consolidate learning.</w:t>
      </w:r>
    </w:p>
    <w:p w:rsidR="00C171FD" w:rsidRPr="003A03E9" w:rsidRDefault="00C171FD" w:rsidP="005A31B9">
      <w:pPr>
        <w:numPr>
          <w:ilvl w:val="0"/>
          <w:numId w:val="19"/>
        </w:numPr>
        <w:spacing w:after="0" w:line="240" w:lineRule="auto"/>
        <w:jc w:val="both"/>
        <w:textAlignment w:val="baseline"/>
        <w:rPr>
          <w:rFonts w:ascii="Gadugi" w:eastAsia="Times New Roman" w:hAnsi="Gadugi"/>
          <w:color w:val="000000"/>
          <w:lang w:eastAsia="en-GB"/>
        </w:rPr>
      </w:pPr>
      <w:r w:rsidRPr="003A03E9">
        <w:rPr>
          <w:rFonts w:ascii="Gadugi" w:eastAsia="Times New Roman" w:hAnsi="Gadugi"/>
          <w:color w:val="000000"/>
          <w:shd w:val="clear" w:color="auto" w:fill="FFFFFF"/>
          <w:lang w:eastAsia="en-GB"/>
        </w:rPr>
        <w:t xml:space="preserve">Whenever possible during the school day, instructions are given in French to expose the children to the language </w:t>
      </w:r>
    </w:p>
    <w:p w:rsidR="00C171FD" w:rsidRPr="003A03E9" w:rsidRDefault="00C171FD" w:rsidP="005A31B9">
      <w:pPr>
        <w:numPr>
          <w:ilvl w:val="0"/>
          <w:numId w:val="19"/>
        </w:numPr>
        <w:spacing w:after="0" w:line="240" w:lineRule="auto"/>
        <w:jc w:val="both"/>
        <w:textAlignment w:val="baseline"/>
        <w:rPr>
          <w:rFonts w:ascii="Gadugi" w:eastAsia="Times New Roman" w:hAnsi="Gadugi"/>
          <w:color w:val="000000"/>
          <w:lang w:eastAsia="en-GB"/>
        </w:rPr>
      </w:pPr>
      <w:r w:rsidRPr="003A03E9">
        <w:rPr>
          <w:rFonts w:ascii="Gadugi" w:eastAsia="Times New Roman" w:hAnsi="Gadugi"/>
          <w:color w:val="000000"/>
          <w:lang w:eastAsia="en-GB"/>
        </w:rPr>
        <w:t>QR codes/videos used to show children speaking, practising phrases, conversing</w:t>
      </w:r>
    </w:p>
    <w:p w:rsidR="00C171FD" w:rsidRPr="003A03E9" w:rsidRDefault="00C171FD" w:rsidP="005A31B9">
      <w:pPr>
        <w:numPr>
          <w:ilvl w:val="0"/>
          <w:numId w:val="19"/>
        </w:numPr>
        <w:spacing w:after="0" w:line="240" w:lineRule="auto"/>
        <w:jc w:val="both"/>
        <w:textAlignment w:val="baseline"/>
        <w:rPr>
          <w:rFonts w:ascii="Gadugi" w:eastAsia="Times New Roman" w:hAnsi="Gadugi"/>
          <w:color w:val="000000"/>
          <w:lang w:eastAsia="en-GB"/>
        </w:rPr>
      </w:pPr>
      <w:r w:rsidRPr="003A03E9">
        <w:rPr>
          <w:rFonts w:ascii="Gadugi" w:eastAsia="Times New Roman" w:hAnsi="Gadugi"/>
          <w:color w:val="000000"/>
          <w:lang w:eastAsia="en-GB"/>
        </w:rPr>
        <w:t>International week focus is on a French speaking country.</w:t>
      </w:r>
    </w:p>
    <w:p w:rsidR="00C171FD" w:rsidRPr="003A03E9" w:rsidRDefault="00C171FD" w:rsidP="005A31B9">
      <w:pPr>
        <w:numPr>
          <w:ilvl w:val="0"/>
          <w:numId w:val="19"/>
        </w:numPr>
        <w:spacing w:after="0" w:line="240" w:lineRule="auto"/>
        <w:jc w:val="both"/>
        <w:textAlignment w:val="baseline"/>
        <w:rPr>
          <w:rFonts w:ascii="Gadugi" w:eastAsia="Times New Roman" w:hAnsi="Gadugi"/>
          <w:color w:val="000000"/>
          <w:lang w:eastAsia="en-GB"/>
        </w:rPr>
      </w:pPr>
      <w:r w:rsidRPr="003A03E9">
        <w:rPr>
          <w:rFonts w:ascii="Gadugi" w:eastAsia="Times New Roman" w:hAnsi="Gadugi"/>
          <w:color w:val="000000"/>
          <w:lang w:eastAsia="en-GB"/>
        </w:rPr>
        <w:t>Singing in French as part of singing assembly and performances</w:t>
      </w:r>
    </w:p>
    <w:p w:rsidR="00AD0251" w:rsidRPr="003A03E9" w:rsidRDefault="00AD0251" w:rsidP="00C171FD">
      <w:pPr>
        <w:spacing w:after="0" w:line="240" w:lineRule="auto"/>
        <w:rPr>
          <w:rFonts w:ascii="Gadugi" w:eastAsia="Times New Roman" w:hAnsi="Gadugi"/>
          <w:color w:val="000000"/>
          <w:lang w:eastAsia="en-GB"/>
        </w:rPr>
      </w:pPr>
    </w:p>
    <w:p w:rsidR="00AD0251" w:rsidRPr="003A03E9" w:rsidRDefault="00AD0251" w:rsidP="001850D1">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IMPACT</w:t>
      </w:r>
    </w:p>
    <w:p w:rsidR="00AD0251" w:rsidRPr="003A03E9" w:rsidRDefault="00AD0251" w:rsidP="00AD0251">
      <w:pPr>
        <w:spacing w:after="0" w:line="240" w:lineRule="auto"/>
        <w:rPr>
          <w:rFonts w:ascii="Gadugi" w:eastAsia="Times New Roman" w:hAnsi="Gadugi"/>
          <w:lang w:eastAsia="en-GB"/>
        </w:rPr>
      </w:pPr>
    </w:p>
    <w:p w:rsidR="00C171FD" w:rsidRPr="003A03E9" w:rsidRDefault="00C171FD" w:rsidP="005A31B9">
      <w:pPr>
        <w:numPr>
          <w:ilvl w:val="0"/>
          <w:numId w:val="20"/>
        </w:numPr>
        <w:spacing w:after="0" w:line="240" w:lineRule="auto"/>
        <w:ind w:left="1080"/>
        <w:textAlignment w:val="baseline"/>
        <w:rPr>
          <w:rFonts w:ascii="Gadugi" w:eastAsia="Times New Roman" w:hAnsi="Gadugi"/>
          <w:color w:val="000000"/>
          <w:lang w:eastAsia="en-GB"/>
        </w:rPr>
      </w:pPr>
      <w:r w:rsidRPr="003A03E9">
        <w:rPr>
          <w:rFonts w:ascii="Gadugi" w:eastAsia="Times New Roman" w:hAnsi="Gadugi"/>
          <w:color w:val="000000"/>
          <w:lang w:eastAsia="en-GB"/>
        </w:rPr>
        <w:t>Pupils confidently recall vocabulary and phrases learnt</w:t>
      </w:r>
    </w:p>
    <w:p w:rsidR="00C171FD" w:rsidRPr="003A03E9" w:rsidRDefault="00C171FD" w:rsidP="005A31B9">
      <w:pPr>
        <w:numPr>
          <w:ilvl w:val="0"/>
          <w:numId w:val="20"/>
        </w:numPr>
        <w:spacing w:after="0" w:line="240" w:lineRule="auto"/>
        <w:ind w:left="1080"/>
        <w:textAlignment w:val="baseline"/>
        <w:rPr>
          <w:rFonts w:ascii="Gadugi" w:eastAsia="Times New Roman" w:hAnsi="Gadugi"/>
          <w:color w:val="000000"/>
          <w:lang w:eastAsia="en-GB"/>
        </w:rPr>
      </w:pPr>
      <w:r w:rsidRPr="003A03E9">
        <w:rPr>
          <w:rFonts w:ascii="Gadugi" w:eastAsia="Times New Roman" w:hAnsi="Gadugi"/>
          <w:color w:val="000000"/>
          <w:lang w:eastAsia="en-GB"/>
        </w:rPr>
        <w:t>Children’s progress is assessed on a yearly basis using the agreed progression of skills</w:t>
      </w:r>
    </w:p>
    <w:p w:rsidR="00C171FD" w:rsidRPr="003A03E9" w:rsidRDefault="00C171FD" w:rsidP="005A31B9">
      <w:pPr>
        <w:numPr>
          <w:ilvl w:val="0"/>
          <w:numId w:val="20"/>
        </w:numPr>
        <w:spacing w:after="0" w:line="240" w:lineRule="auto"/>
        <w:ind w:left="1080"/>
        <w:textAlignment w:val="baseline"/>
        <w:rPr>
          <w:rFonts w:ascii="Gadugi" w:eastAsia="Times New Roman" w:hAnsi="Gadugi"/>
          <w:color w:val="000000"/>
          <w:lang w:eastAsia="en-GB"/>
        </w:rPr>
      </w:pPr>
      <w:r w:rsidRPr="003A03E9">
        <w:rPr>
          <w:rFonts w:ascii="Gadugi" w:eastAsia="Times New Roman" w:hAnsi="Gadugi"/>
          <w:color w:val="000000"/>
          <w:lang w:eastAsia="en-GB"/>
        </w:rPr>
        <w:t>Digital records show progress within and between year groups</w:t>
      </w:r>
    </w:p>
    <w:p w:rsidR="00072F6D" w:rsidRPr="003A03E9" w:rsidRDefault="00C171FD" w:rsidP="005A31B9">
      <w:pPr>
        <w:numPr>
          <w:ilvl w:val="0"/>
          <w:numId w:val="20"/>
        </w:numPr>
        <w:spacing w:after="0" w:line="240" w:lineRule="auto"/>
        <w:ind w:left="1080"/>
        <w:textAlignment w:val="baseline"/>
        <w:rPr>
          <w:rFonts w:ascii="Gadugi" w:eastAsia="Times New Roman" w:hAnsi="Gadugi"/>
          <w:color w:val="000000"/>
          <w:lang w:eastAsia="en-GB"/>
        </w:rPr>
      </w:pPr>
      <w:r w:rsidRPr="003A03E9">
        <w:rPr>
          <w:rFonts w:ascii="Gadugi" w:eastAsia="Times New Roman" w:hAnsi="Gadugi"/>
          <w:color w:val="000000"/>
          <w:lang w:eastAsia="en-GB"/>
        </w:rPr>
        <w:t>Pupil voice outlines significant learning that has taken place and informs future teaching practice</w:t>
      </w:r>
    </w:p>
    <w:p w:rsidR="001850D1" w:rsidRPr="003A03E9" w:rsidRDefault="001850D1" w:rsidP="004C2D5E">
      <w:pPr>
        <w:rPr>
          <w:rFonts w:ascii="Gadugi" w:hAnsi="Gadugi"/>
        </w:rPr>
      </w:pPr>
    </w:p>
    <w:p w:rsidR="00AD0251" w:rsidRPr="003A03E9" w:rsidRDefault="00AD0251" w:rsidP="001850D1">
      <w:pPr>
        <w:pBdr>
          <w:top w:val="single" w:sz="24" w:space="0" w:color="F4B083"/>
          <w:left w:val="single" w:sz="24" w:space="0" w:color="F4B083"/>
          <w:bottom w:val="single" w:sz="24" w:space="0" w:color="F4B083"/>
          <w:right w:val="single" w:sz="24" w:space="0" w:color="F4B083"/>
          <w:between w:val="single" w:sz="24" w:space="0" w:color="F4B083"/>
          <w:bar w:val="single" w:sz="24" w:color="F4B083"/>
        </w:pBdr>
        <w:shd w:val="clear" w:color="auto" w:fill="00B050"/>
        <w:spacing w:before="100" w:after="0" w:line="276" w:lineRule="auto"/>
        <w:outlineLvl w:val="0"/>
        <w:rPr>
          <w:rFonts w:ascii="Gadugi" w:hAnsi="Gadugi" w:cs="Calibri Light"/>
          <w:caps/>
          <w:color w:val="FFFFFF"/>
          <w:spacing w:val="15"/>
          <w:lang w:val="en-US" w:eastAsia="en-GB"/>
        </w:rPr>
      </w:pPr>
      <w:r w:rsidRPr="003A03E9">
        <w:rPr>
          <w:rFonts w:ascii="Gadugi" w:hAnsi="Gadugi" w:cs="Calibri Light"/>
          <w:caps/>
          <w:color w:val="FFFFFF"/>
          <w:spacing w:val="15"/>
          <w:lang w:val="en-US" w:eastAsia="en-GB"/>
        </w:rPr>
        <w:t>PSHE &amp; Relationships</w:t>
      </w:r>
    </w:p>
    <w:p w:rsidR="00072F6D" w:rsidRPr="003A03E9" w:rsidRDefault="00072F6D" w:rsidP="001850D1">
      <w:pPr>
        <w:pBdr>
          <w:top w:val="single" w:sz="24" w:space="0" w:color="C9ECFC"/>
          <w:left w:val="single" w:sz="24" w:space="0" w:color="C9ECFC"/>
          <w:bottom w:val="single" w:sz="24" w:space="0" w:color="C9ECFC"/>
          <w:right w:val="single" w:sz="24" w:space="0" w:color="C9ECFC"/>
        </w:pBdr>
        <w:shd w:val="clear" w:color="auto" w:fill="92D050"/>
        <w:spacing w:before="120" w:after="0" w:line="264" w:lineRule="auto"/>
        <w:rPr>
          <w:rFonts w:ascii="Gadugi" w:hAnsi="Gadugi" w:cs="Calibri Light"/>
          <w:b/>
          <w:smallCaps/>
        </w:rPr>
      </w:pPr>
      <w:r w:rsidRPr="003A03E9">
        <w:rPr>
          <w:rFonts w:ascii="Gadugi" w:hAnsi="Gadugi" w:cs="Calibri Light"/>
          <w:b/>
          <w:smallCaps/>
        </w:rPr>
        <w:t>WHAT WE BELIEVE AND WHY</w:t>
      </w:r>
    </w:p>
    <w:p w:rsidR="00072F6D" w:rsidRPr="003A03E9" w:rsidRDefault="00072F6D" w:rsidP="00072F6D">
      <w:pPr>
        <w:spacing w:after="0"/>
        <w:rPr>
          <w:rFonts w:ascii="Gadugi" w:hAnsi="Gadugi" w:cs="Calibri Light"/>
          <w:color w:val="1A1A1A"/>
        </w:rPr>
      </w:pPr>
      <w:r w:rsidRPr="003A03E9">
        <w:rPr>
          <w:rFonts w:ascii="Gadugi" w:hAnsi="Gadugi" w:cs="Calibri Light"/>
          <w:color w:val="1A1A1A"/>
        </w:rPr>
        <w:t>At Friars, in line with the National Curriculum, our PSHE approach aims to promote pupil’s spiritual, moral, social and cultural development and prepare them for the opportunities and responsibilities of life.</w:t>
      </w:r>
    </w:p>
    <w:p w:rsidR="00072F6D" w:rsidRPr="003A03E9" w:rsidRDefault="00072F6D" w:rsidP="00072F6D">
      <w:pPr>
        <w:spacing w:after="0"/>
        <w:rPr>
          <w:rFonts w:ascii="Gadugi" w:hAnsi="Gadugi" w:cs="Calibri Light"/>
          <w:color w:val="1A1A1A"/>
        </w:rPr>
      </w:pPr>
      <w:r w:rsidRPr="003A03E9">
        <w:rPr>
          <w:rFonts w:ascii="Gadugi" w:hAnsi="Gadugi" w:cs="Calibri Light"/>
          <w:color w:val="1A1A1A"/>
        </w:rPr>
        <w:t>This ensures that the curriculum helps pupils develop the knowledge and understanding of their own and different beliefs as well as an understanding of their rights and responsibilities, developing integrity and independence in building respect for their environments and communities.</w:t>
      </w:r>
      <w:r w:rsidR="0088395E" w:rsidRPr="003A03E9">
        <w:rPr>
          <w:rFonts w:ascii="Gadugi" w:hAnsi="Gadugi" w:cs="Calibri Light"/>
          <w:color w:val="1A1A1A"/>
        </w:rPr>
        <w:t xml:space="preserve">  </w:t>
      </w:r>
      <w:r w:rsidRPr="003A03E9">
        <w:rPr>
          <w:rFonts w:ascii="Gadugi" w:hAnsi="Gadugi" w:cs="Calibri Light"/>
          <w:color w:val="1A1A1A"/>
        </w:rPr>
        <w:t>We aim to promote self-esteem and emotional development to help pupils, form, grow and maintain satisfying relationships.</w:t>
      </w:r>
    </w:p>
    <w:p w:rsidR="00072F6D" w:rsidRPr="003A03E9" w:rsidRDefault="00072F6D" w:rsidP="001850D1">
      <w:pPr>
        <w:pBdr>
          <w:top w:val="single" w:sz="24" w:space="0" w:color="C9ECFC"/>
          <w:left w:val="single" w:sz="24" w:space="0" w:color="C9ECFC"/>
          <w:bottom w:val="single" w:sz="24" w:space="0" w:color="C9ECFC"/>
          <w:right w:val="single" w:sz="24" w:space="0" w:color="C9ECFC"/>
        </w:pBdr>
        <w:shd w:val="clear" w:color="auto" w:fill="92D050"/>
        <w:spacing w:before="120" w:after="0" w:line="264" w:lineRule="auto"/>
        <w:rPr>
          <w:rFonts w:ascii="Gadugi" w:hAnsi="Gadugi" w:cs="Calibri Light"/>
          <w:smallCaps/>
        </w:rPr>
      </w:pPr>
      <w:r w:rsidRPr="003A03E9">
        <w:rPr>
          <w:rFonts w:ascii="Gadugi" w:hAnsi="Gadugi" w:cs="Calibri Light"/>
          <w:smallCaps/>
        </w:rPr>
        <w:t>INTENT</w:t>
      </w:r>
    </w:p>
    <w:p w:rsidR="00072F6D" w:rsidRPr="003A03E9" w:rsidRDefault="0088395E" w:rsidP="005A31B9">
      <w:pPr>
        <w:numPr>
          <w:ilvl w:val="0"/>
          <w:numId w:val="23"/>
        </w:numPr>
        <w:spacing w:after="0" w:line="264" w:lineRule="auto"/>
        <w:ind w:left="357" w:hanging="357"/>
        <w:rPr>
          <w:rFonts w:ascii="Gadugi" w:hAnsi="Gadugi" w:cs="Calibri Light"/>
        </w:rPr>
      </w:pPr>
      <w:r w:rsidRPr="003A03E9">
        <w:rPr>
          <w:rFonts w:ascii="Gadugi" w:hAnsi="Gadugi" w:cs="Calibri Light"/>
          <w:highlight w:val="white"/>
        </w:rPr>
        <w:t>a</w:t>
      </w:r>
      <w:r w:rsidR="00072F6D" w:rsidRPr="003A03E9">
        <w:rPr>
          <w:rFonts w:ascii="Gadugi" w:hAnsi="Gadugi" w:cs="Calibri Light"/>
          <w:highlight w:val="white"/>
        </w:rPr>
        <w:t>im</w:t>
      </w:r>
      <w:r w:rsidRPr="003A03E9">
        <w:rPr>
          <w:rFonts w:ascii="Gadugi" w:hAnsi="Gadugi" w:cs="Calibri Light"/>
          <w:highlight w:val="white"/>
        </w:rPr>
        <w:t>s</w:t>
      </w:r>
      <w:r w:rsidR="00072F6D" w:rsidRPr="003A03E9">
        <w:rPr>
          <w:rFonts w:ascii="Gadugi" w:hAnsi="Gadugi" w:cs="Calibri Light"/>
          <w:highlight w:val="white"/>
        </w:rPr>
        <w:t xml:space="preserve"> to help </w:t>
      </w:r>
      <w:r w:rsidRPr="003A03E9">
        <w:rPr>
          <w:rFonts w:ascii="Gadugi" w:hAnsi="Gadugi" w:cs="Calibri Light"/>
          <w:highlight w:val="white"/>
        </w:rPr>
        <w:t>children</w:t>
      </w:r>
      <w:r w:rsidR="00072F6D" w:rsidRPr="003A03E9">
        <w:rPr>
          <w:rFonts w:ascii="Gadugi" w:hAnsi="Gadugi" w:cs="Calibri Light"/>
          <w:highlight w:val="white"/>
        </w:rPr>
        <w:t xml:space="preserve"> understand how they are developing personally and socially</w:t>
      </w:r>
    </w:p>
    <w:p w:rsidR="00072F6D" w:rsidRPr="003A03E9" w:rsidRDefault="00072F6D" w:rsidP="005A31B9">
      <w:pPr>
        <w:numPr>
          <w:ilvl w:val="0"/>
          <w:numId w:val="23"/>
        </w:numPr>
        <w:spacing w:after="0" w:line="264" w:lineRule="auto"/>
        <w:ind w:left="357" w:hanging="357"/>
        <w:rPr>
          <w:rFonts w:ascii="Gadugi" w:hAnsi="Gadugi" w:cs="Calibri Light"/>
        </w:rPr>
      </w:pPr>
      <w:r w:rsidRPr="003A03E9">
        <w:rPr>
          <w:rFonts w:ascii="Gadugi" w:hAnsi="Gadugi" w:cs="Calibri Light"/>
          <w:highlight w:val="white"/>
        </w:rPr>
        <w:t>tackles many of the moral, social and cultural issues that are part of growing up</w:t>
      </w:r>
    </w:p>
    <w:p w:rsidR="00072F6D" w:rsidRPr="003A03E9" w:rsidRDefault="00072F6D" w:rsidP="005A31B9">
      <w:pPr>
        <w:numPr>
          <w:ilvl w:val="0"/>
          <w:numId w:val="23"/>
        </w:numPr>
        <w:spacing w:after="0" w:line="264" w:lineRule="auto"/>
        <w:ind w:left="357" w:hanging="357"/>
        <w:rPr>
          <w:rFonts w:ascii="Gadugi" w:hAnsi="Gadugi" w:cs="Calibri Light"/>
        </w:rPr>
      </w:pPr>
      <w:r w:rsidRPr="003A03E9">
        <w:rPr>
          <w:rFonts w:ascii="Gadugi" w:hAnsi="Gadugi" w:cs="Calibri Light"/>
          <w:highlight w:val="white"/>
        </w:rPr>
        <w:t>learn about rights and responsibilities and appreciate what it means to be a member of a diverse society</w:t>
      </w:r>
    </w:p>
    <w:p w:rsidR="00072F6D" w:rsidRPr="003A03E9" w:rsidRDefault="0088395E" w:rsidP="005A31B9">
      <w:pPr>
        <w:numPr>
          <w:ilvl w:val="0"/>
          <w:numId w:val="23"/>
        </w:numPr>
        <w:spacing w:after="0" w:line="264" w:lineRule="auto"/>
        <w:ind w:left="357" w:hanging="357"/>
        <w:rPr>
          <w:rFonts w:ascii="Gadugi" w:hAnsi="Gadugi" w:cs="Calibri Light"/>
        </w:rPr>
      </w:pPr>
      <w:r w:rsidRPr="003A03E9">
        <w:rPr>
          <w:rFonts w:ascii="Gadugi" w:hAnsi="Gadugi" w:cs="Calibri Light"/>
          <w:highlight w:val="white"/>
        </w:rPr>
        <w:t>encourages c</w:t>
      </w:r>
      <w:r w:rsidR="00072F6D" w:rsidRPr="003A03E9">
        <w:rPr>
          <w:rFonts w:ascii="Gadugi" w:hAnsi="Gadugi" w:cs="Calibri Light"/>
          <w:highlight w:val="white"/>
        </w:rPr>
        <w:t>hildren to develop their sense of self-worth by playing a positive role in contributing to school life and the wider community</w:t>
      </w:r>
    </w:p>
    <w:p w:rsidR="00072F6D" w:rsidRPr="003A03E9" w:rsidRDefault="0088395E" w:rsidP="005A31B9">
      <w:pPr>
        <w:numPr>
          <w:ilvl w:val="0"/>
          <w:numId w:val="23"/>
        </w:numPr>
        <w:spacing w:after="0" w:line="264" w:lineRule="auto"/>
        <w:ind w:left="357" w:hanging="357"/>
        <w:rPr>
          <w:rFonts w:ascii="Gadugi" w:hAnsi="Gadugi" w:cs="Calibri Light"/>
        </w:rPr>
      </w:pPr>
      <w:r w:rsidRPr="003A03E9">
        <w:rPr>
          <w:rFonts w:ascii="Gadugi" w:hAnsi="Gadugi" w:cs="Calibri Light"/>
          <w:highlight w:val="white"/>
        </w:rPr>
        <w:t>s</w:t>
      </w:r>
      <w:r w:rsidR="00072F6D" w:rsidRPr="003A03E9">
        <w:rPr>
          <w:rFonts w:ascii="Gadugi" w:hAnsi="Gadugi" w:cs="Calibri Light"/>
          <w:highlight w:val="white"/>
        </w:rPr>
        <w:t>upport</w:t>
      </w:r>
      <w:r w:rsidRPr="003A03E9">
        <w:rPr>
          <w:rFonts w:ascii="Gadugi" w:hAnsi="Gadugi" w:cs="Calibri Light"/>
          <w:highlight w:val="white"/>
        </w:rPr>
        <w:t xml:space="preserve">s </w:t>
      </w:r>
      <w:r w:rsidR="00072F6D" w:rsidRPr="003A03E9">
        <w:rPr>
          <w:rFonts w:ascii="Gadugi" w:hAnsi="Gadugi" w:cs="Calibri Light"/>
          <w:highlight w:val="white"/>
        </w:rPr>
        <w:t>children to know and build healthy relationships</w:t>
      </w:r>
    </w:p>
    <w:p w:rsidR="0088395E" w:rsidRPr="003A03E9" w:rsidRDefault="0088395E" w:rsidP="0088395E">
      <w:pPr>
        <w:spacing w:after="0" w:line="264" w:lineRule="auto"/>
        <w:rPr>
          <w:rFonts w:ascii="Gadugi" w:hAnsi="Gadugi" w:cs="Calibri Light"/>
        </w:rPr>
      </w:pPr>
    </w:p>
    <w:p w:rsidR="00072F6D" w:rsidRPr="003A03E9" w:rsidRDefault="00072F6D" w:rsidP="001850D1">
      <w:pPr>
        <w:pBdr>
          <w:top w:val="single" w:sz="24" w:space="0" w:color="C9ECFC"/>
          <w:left w:val="single" w:sz="24" w:space="0" w:color="C9ECFC"/>
          <w:bottom w:val="single" w:sz="24" w:space="0" w:color="C9ECFC"/>
          <w:right w:val="single" w:sz="24" w:space="0" w:color="C9ECFC"/>
        </w:pBdr>
        <w:shd w:val="clear" w:color="auto" w:fill="92D050"/>
        <w:spacing w:before="120" w:after="0" w:line="264" w:lineRule="auto"/>
        <w:rPr>
          <w:rFonts w:ascii="Gadugi" w:hAnsi="Gadugi" w:cs="Calibri Light"/>
          <w:smallCaps/>
        </w:rPr>
      </w:pPr>
      <w:r w:rsidRPr="003A03E9">
        <w:rPr>
          <w:rFonts w:ascii="Gadugi" w:hAnsi="Gadugi" w:cs="Calibri Light"/>
          <w:smallCaps/>
        </w:rPr>
        <w:t>IMPLEMENTATION</w:t>
      </w:r>
    </w:p>
    <w:p w:rsidR="00175D79" w:rsidRPr="003A03E9" w:rsidRDefault="00175D79" w:rsidP="00175D79">
      <w:pPr>
        <w:pStyle w:val="ListParagraph"/>
        <w:spacing w:after="0" w:line="240" w:lineRule="auto"/>
        <w:rPr>
          <w:rFonts w:ascii="Gadugi" w:hAnsi="Gadugi" w:cs="Calibri Light"/>
          <w:color w:val="000000"/>
        </w:rPr>
      </w:pPr>
    </w:p>
    <w:p w:rsidR="0088395E" w:rsidRPr="003A03E9" w:rsidRDefault="0088395E" w:rsidP="005A31B9">
      <w:pPr>
        <w:pStyle w:val="ListParagraph"/>
        <w:numPr>
          <w:ilvl w:val="0"/>
          <w:numId w:val="44"/>
        </w:numPr>
        <w:spacing w:after="0" w:line="240" w:lineRule="auto"/>
        <w:rPr>
          <w:rFonts w:ascii="Gadugi" w:hAnsi="Gadugi" w:cs="Calibri Light"/>
          <w:color w:val="000000"/>
        </w:rPr>
      </w:pPr>
      <w:r w:rsidRPr="003A03E9">
        <w:rPr>
          <w:rFonts w:ascii="Gadugi" w:hAnsi="Gadugi" w:cs="Calibri Light"/>
        </w:rPr>
        <w:t>We f</w:t>
      </w:r>
      <w:r w:rsidR="00072F6D" w:rsidRPr="003A03E9">
        <w:rPr>
          <w:rFonts w:ascii="Gadugi" w:hAnsi="Gadugi" w:cs="Calibri Light"/>
        </w:rPr>
        <w:t xml:space="preserve">ollow the Discovery Education planning which </w:t>
      </w:r>
      <w:r w:rsidR="00072F6D" w:rsidRPr="003A03E9">
        <w:rPr>
          <w:rFonts w:ascii="Gadugi" w:hAnsi="Gadugi" w:cs="Calibri Light"/>
          <w:color w:val="000000"/>
        </w:rPr>
        <w:t>clearly outlines the skills and knowledge that the children will learn within each unit.</w:t>
      </w:r>
    </w:p>
    <w:p w:rsidR="00072F6D" w:rsidRPr="003A03E9" w:rsidRDefault="00072F6D" w:rsidP="005A31B9">
      <w:pPr>
        <w:numPr>
          <w:ilvl w:val="0"/>
          <w:numId w:val="43"/>
        </w:numPr>
        <w:spacing w:after="0" w:line="240" w:lineRule="auto"/>
        <w:rPr>
          <w:rFonts w:ascii="Gadugi" w:hAnsi="Gadugi" w:cs="Calibri Light"/>
          <w:color w:val="000000"/>
        </w:rPr>
      </w:pPr>
      <w:r w:rsidRPr="003A03E9">
        <w:rPr>
          <w:rFonts w:ascii="Gadugi" w:hAnsi="Gadugi" w:cs="Calibri Light"/>
        </w:rPr>
        <w:t>British Values are embedded in the PSHE Curriculum and allow the children to explore and discuss their views</w:t>
      </w:r>
      <w:r w:rsidRPr="003A03E9">
        <w:rPr>
          <w:rFonts w:ascii="Gadugi" w:hAnsi="Gadugi" w:cs="Calibri Light"/>
          <w:color w:val="000000"/>
        </w:rPr>
        <w:t xml:space="preserve">  </w:t>
      </w:r>
    </w:p>
    <w:p w:rsidR="00072F6D" w:rsidRPr="003A03E9" w:rsidRDefault="00072F6D" w:rsidP="005A31B9">
      <w:pPr>
        <w:numPr>
          <w:ilvl w:val="0"/>
          <w:numId w:val="43"/>
        </w:numPr>
        <w:spacing w:after="0" w:line="240" w:lineRule="auto"/>
        <w:rPr>
          <w:rFonts w:ascii="Gadugi" w:hAnsi="Gadugi" w:cs="Calibri Light"/>
          <w:color w:val="000000"/>
        </w:rPr>
      </w:pPr>
      <w:r w:rsidRPr="003A03E9">
        <w:rPr>
          <w:rFonts w:ascii="Gadugi" w:hAnsi="Gadugi" w:cs="Calibri Light"/>
          <w:color w:val="000000"/>
        </w:rPr>
        <w:t>Learning Objectives reflect the specific skills and knowledge being learnt through Discovery Education.</w:t>
      </w:r>
    </w:p>
    <w:p w:rsidR="00072F6D" w:rsidRPr="003A03E9" w:rsidRDefault="00072F6D" w:rsidP="005A31B9">
      <w:pPr>
        <w:numPr>
          <w:ilvl w:val="0"/>
          <w:numId w:val="43"/>
        </w:numPr>
        <w:spacing w:after="0" w:line="240" w:lineRule="auto"/>
        <w:rPr>
          <w:rFonts w:ascii="Gadugi" w:hAnsi="Gadugi" w:cs="Calibri Light"/>
          <w:color w:val="000000"/>
        </w:rPr>
      </w:pPr>
      <w:r w:rsidRPr="003A03E9">
        <w:rPr>
          <w:rFonts w:ascii="Gadugi" w:hAnsi="Gadugi" w:cs="Calibri Light"/>
          <w:color w:val="000000"/>
        </w:rPr>
        <w:t>Skills and knowledge are built upon each year, following a clear progression across the different year groups </w:t>
      </w:r>
    </w:p>
    <w:p w:rsidR="00072F6D" w:rsidRPr="003A03E9" w:rsidRDefault="00072F6D" w:rsidP="005A31B9">
      <w:pPr>
        <w:numPr>
          <w:ilvl w:val="0"/>
          <w:numId w:val="43"/>
        </w:numPr>
        <w:spacing w:after="0" w:line="240" w:lineRule="auto"/>
        <w:rPr>
          <w:rFonts w:ascii="Gadugi" w:hAnsi="Gadugi" w:cs="Calibri Light"/>
          <w:color w:val="000000"/>
        </w:rPr>
      </w:pPr>
      <w:r w:rsidRPr="003A03E9">
        <w:rPr>
          <w:rFonts w:ascii="Gadugi" w:hAnsi="Gadugi" w:cs="Calibri Light"/>
          <w:color w:val="000000"/>
        </w:rPr>
        <w:t xml:space="preserve">Children are given the opportunity to gain skills and knowledge through a range of approaches. For example: </w:t>
      </w:r>
      <w:r w:rsidRPr="003A03E9">
        <w:rPr>
          <w:rFonts w:ascii="Gadugi" w:hAnsi="Gadugi" w:cs="Calibri Light"/>
        </w:rPr>
        <w:t xml:space="preserve">exploration of issues that warrant philosophical or ethical enquiry (P4C), storytelling to develop understanding of morals and guided and independent reflection to help them understand what is right and wrong </w:t>
      </w:r>
    </w:p>
    <w:p w:rsidR="00072F6D" w:rsidRPr="003A03E9" w:rsidRDefault="00072F6D" w:rsidP="005A31B9">
      <w:pPr>
        <w:numPr>
          <w:ilvl w:val="0"/>
          <w:numId w:val="24"/>
        </w:numPr>
        <w:spacing w:after="0" w:line="240" w:lineRule="auto"/>
        <w:rPr>
          <w:rFonts w:ascii="Gadugi" w:hAnsi="Gadugi" w:cs="Calibri Light"/>
          <w:color w:val="000000"/>
        </w:rPr>
      </w:pPr>
      <w:r w:rsidRPr="003A03E9">
        <w:rPr>
          <w:rFonts w:ascii="Gadugi" w:hAnsi="Gadugi" w:cs="Calibri Light"/>
          <w:color w:val="000000"/>
        </w:rPr>
        <w:t xml:space="preserve">Community links and partnerships are utilised to enhance the children’s learning experiences through projects, talks and special trips. </w:t>
      </w:r>
      <w:proofErr w:type="spellStart"/>
      <w:r w:rsidRPr="003A03E9">
        <w:rPr>
          <w:rFonts w:ascii="Gadugi" w:hAnsi="Gadugi" w:cs="Calibri Light"/>
          <w:color w:val="000000"/>
        </w:rPr>
        <w:t>Eg.</w:t>
      </w:r>
      <w:proofErr w:type="spellEnd"/>
      <w:r w:rsidRPr="003A03E9">
        <w:rPr>
          <w:rFonts w:ascii="Gadugi" w:hAnsi="Gadugi" w:cs="Calibri Light"/>
          <w:color w:val="000000"/>
        </w:rPr>
        <w:t>, Dove Self Esteem project,</w:t>
      </w:r>
      <w:r w:rsidR="00175D79" w:rsidRPr="003A03E9">
        <w:rPr>
          <w:rFonts w:ascii="Gadugi" w:hAnsi="Gadugi" w:cs="Calibri Light"/>
          <w:color w:val="000000"/>
        </w:rPr>
        <w:t xml:space="preserve"> PESSN resilience workshops,</w:t>
      </w:r>
      <w:r w:rsidRPr="003A03E9">
        <w:rPr>
          <w:rFonts w:ascii="Gadugi" w:hAnsi="Gadugi" w:cs="Calibri Light"/>
          <w:color w:val="000000"/>
        </w:rPr>
        <w:t xml:space="preserve"> The Nest – Southwark. </w:t>
      </w:r>
    </w:p>
    <w:p w:rsidR="00072F6D" w:rsidRPr="003A03E9" w:rsidRDefault="00072F6D" w:rsidP="005A31B9">
      <w:pPr>
        <w:numPr>
          <w:ilvl w:val="0"/>
          <w:numId w:val="24"/>
        </w:numPr>
        <w:spacing w:after="0" w:line="240" w:lineRule="auto"/>
        <w:rPr>
          <w:rFonts w:ascii="Gadugi" w:hAnsi="Gadugi" w:cs="Calibri Light"/>
          <w:color w:val="000000"/>
        </w:rPr>
      </w:pPr>
      <w:r w:rsidRPr="003A03E9">
        <w:rPr>
          <w:rFonts w:ascii="Gadugi" w:hAnsi="Gadugi" w:cs="Calibri Light"/>
          <w:color w:val="000000"/>
        </w:rPr>
        <w:lastRenderedPageBreak/>
        <w:t xml:space="preserve">Learning is made memorable </w:t>
      </w:r>
      <w:r w:rsidR="00175D79" w:rsidRPr="003A03E9">
        <w:rPr>
          <w:rFonts w:ascii="Gadugi" w:hAnsi="Gadugi" w:cs="Calibri Light"/>
          <w:color w:val="000000"/>
        </w:rPr>
        <w:t xml:space="preserve">and </w:t>
      </w:r>
      <w:r w:rsidRPr="003A03E9">
        <w:rPr>
          <w:rFonts w:ascii="Gadugi" w:hAnsi="Gadugi" w:cs="Calibri Light"/>
          <w:color w:val="000000"/>
        </w:rPr>
        <w:t xml:space="preserve">includes learning reflections, discussions, drawings, diagrams, </w:t>
      </w:r>
      <w:r w:rsidR="00175D79" w:rsidRPr="003A03E9">
        <w:rPr>
          <w:rFonts w:ascii="Gadugi" w:hAnsi="Gadugi" w:cs="Calibri Light"/>
          <w:color w:val="000000"/>
        </w:rPr>
        <w:t xml:space="preserve">play, </w:t>
      </w:r>
      <w:r w:rsidRPr="003A03E9">
        <w:rPr>
          <w:rFonts w:ascii="Gadugi" w:hAnsi="Gadugi" w:cs="Calibri Light"/>
          <w:color w:val="000000"/>
        </w:rPr>
        <w:t>explanations, drama, various writing tasks, etc.</w:t>
      </w:r>
    </w:p>
    <w:p w:rsidR="00072F6D" w:rsidRPr="003A03E9" w:rsidRDefault="00072F6D" w:rsidP="005A31B9">
      <w:pPr>
        <w:numPr>
          <w:ilvl w:val="0"/>
          <w:numId w:val="22"/>
        </w:numPr>
        <w:spacing w:after="0" w:line="240" w:lineRule="auto"/>
        <w:rPr>
          <w:rFonts w:ascii="Gadugi" w:hAnsi="Gadugi" w:cs="Calibri Light"/>
        </w:rPr>
      </w:pPr>
      <w:r w:rsidRPr="003A03E9">
        <w:rPr>
          <w:rFonts w:ascii="Gadugi" w:hAnsi="Gadugi" w:cs="Calibri Light"/>
        </w:rPr>
        <w:t>Calm corners displayed and used by pupils to express and regulate their feelings</w:t>
      </w:r>
    </w:p>
    <w:p w:rsidR="00072F6D" w:rsidRPr="003A03E9" w:rsidRDefault="00072F6D" w:rsidP="005A31B9">
      <w:pPr>
        <w:numPr>
          <w:ilvl w:val="0"/>
          <w:numId w:val="22"/>
        </w:numPr>
        <w:spacing w:after="0" w:line="240" w:lineRule="auto"/>
        <w:rPr>
          <w:rFonts w:ascii="Gadugi" w:hAnsi="Gadugi" w:cs="Calibri Light"/>
        </w:rPr>
      </w:pPr>
      <w:r w:rsidRPr="003A03E9">
        <w:rPr>
          <w:rFonts w:ascii="Gadugi" w:hAnsi="Gadugi" w:cs="Calibri Light"/>
        </w:rPr>
        <w:t>Reflections are used as part of the behaviour policy giving the pupils the opportunity and time to reflect on their choices and their impact</w:t>
      </w:r>
    </w:p>
    <w:p w:rsidR="00072F6D" w:rsidRPr="003A03E9" w:rsidRDefault="00072F6D" w:rsidP="005A31B9">
      <w:pPr>
        <w:numPr>
          <w:ilvl w:val="0"/>
          <w:numId w:val="22"/>
        </w:numPr>
        <w:spacing w:after="0" w:line="240" w:lineRule="auto"/>
        <w:rPr>
          <w:rFonts w:ascii="Gadugi" w:hAnsi="Gadugi" w:cs="Calibri Light"/>
        </w:rPr>
      </w:pPr>
      <w:r w:rsidRPr="003A03E9">
        <w:rPr>
          <w:rFonts w:ascii="Gadugi" w:hAnsi="Gadugi" w:cs="Calibri Light"/>
        </w:rPr>
        <w:t xml:space="preserve">Whole school events such as Health week, Kindness </w:t>
      </w:r>
      <w:proofErr w:type="spellStart"/>
      <w:r w:rsidRPr="003A03E9">
        <w:rPr>
          <w:rFonts w:ascii="Gadugi" w:hAnsi="Gadugi" w:cs="Calibri Light"/>
        </w:rPr>
        <w:t>flashmob</w:t>
      </w:r>
      <w:proofErr w:type="spellEnd"/>
      <w:r w:rsidRPr="003A03E9">
        <w:rPr>
          <w:rFonts w:ascii="Gadugi" w:hAnsi="Gadugi" w:cs="Calibri Light"/>
        </w:rPr>
        <w:t xml:space="preserve">, litter picking, assemblies on mental health, neurodiversity – sign language. </w:t>
      </w:r>
    </w:p>
    <w:p w:rsidR="00175D79" w:rsidRPr="003A03E9" w:rsidRDefault="00072F6D" w:rsidP="005A31B9">
      <w:pPr>
        <w:numPr>
          <w:ilvl w:val="0"/>
          <w:numId w:val="43"/>
        </w:numPr>
        <w:spacing w:after="0"/>
        <w:ind w:left="714" w:hanging="357"/>
        <w:rPr>
          <w:rFonts w:ascii="Gadugi" w:hAnsi="Gadugi" w:cs="Calibri Light"/>
        </w:rPr>
      </w:pPr>
      <w:r w:rsidRPr="003A03E9">
        <w:rPr>
          <w:rFonts w:ascii="Gadugi" w:hAnsi="Gadugi" w:cs="Calibri Light"/>
        </w:rPr>
        <w:t xml:space="preserve">Liaison with SENCO to provide tailored programs and counselling for vulnerable children such as ELSA and CAMHS. </w:t>
      </w:r>
    </w:p>
    <w:p w:rsidR="00072F6D" w:rsidRPr="003A03E9" w:rsidRDefault="00175D79" w:rsidP="005A31B9">
      <w:pPr>
        <w:numPr>
          <w:ilvl w:val="0"/>
          <w:numId w:val="43"/>
        </w:numPr>
        <w:spacing w:after="0"/>
        <w:ind w:left="714" w:hanging="357"/>
        <w:rPr>
          <w:rFonts w:ascii="Gadugi" w:hAnsi="Gadugi" w:cs="Calibri Light"/>
        </w:rPr>
      </w:pPr>
      <w:r w:rsidRPr="003A03E9">
        <w:rPr>
          <w:rFonts w:ascii="Gadugi" w:hAnsi="Gadugi" w:cs="Calibri Light"/>
        </w:rPr>
        <w:t xml:space="preserve">A safe space - wellbeing area in school has been created where the ELSA programme, CAMHs counsellor and Mental Health Workshops can take place. </w:t>
      </w:r>
    </w:p>
    <w:p w:rsidR="00072F6D" w:rsidRPr="003A03E9" w:rsidRDefault="00072F6D" w:rsidP="005A31B9">
      <w:pPr>
        <w:numPr>
          <w:ilvl w:val="0"/>
          <w:numId w:val="22"/>
        </w:numPr>
        <w:spacing w:after="0"/>
        <w:ind w:left="714" w:hanging="357"/>
        <w:rPr>
          <w:rFonts w:ascii="Gadugi" w:hAnsi="Gadugi" w:cs="Calibri Light"/>
        </w:rPr>
      </w:pPr>
      <w:r w:rsidRPr="003A03E9">
        <w:rPr>
          <w:rFonts w:ascii="Gadugi" w:hAnsi="Gadugi" w:cs="Calibri Light"/>
        </w:rPr>
        <w:t>Children are aware of the mental health first aiders (PSHE coordinator and SENCO)</w:t>
      </w:r>
    </w:p>
    <w:p w:rsidR="00072F6D" w:rsidRPr="003A03E9" w:rsidRDefault="00072F6D" w:rsidP="00072F6D">
      <w:pPr>
        <w:spacing w:before="120" w:after="0" w:line="240" w:lineRule="auto"/>
        <w:rPr>
          <w:rFonts w:ascii="Gadugi" w:hAnsi="Gadugi" w:cs="Calibri Light"/>
        </w:rPr>
      </w:pPr>
    </w:p>
    <w:p w:rsidR="00072F6D" w:rsidRPr="003A03E9" w:rsidRDefault="00072F6D" w:rsidP="001850D1">
      <w:pPr>
        <w:pBdr>
          <w:top w:val="single" w:sz="24" w:space="0" w:color="C9ECFC"/>
          <w:left w:val="single" w:sz="24" w:space="0" w:color="C9ECFC"/>
          <w:bottom w:val="single" w:sz="24" w:space="0" w:color="C9ECFC"/>
          <w:right w:val="single" w:sz="24" w:space="0" w:color="C9ECFC"/>
        </w:pBdr>
        <w:shd w:val="clear" w:color="auto" w:fill="92D050"/>
        <w:spacing w:before="120" w:after="0" w:line="264" w:lineRule="auto"/>
        <w:rPr>
          <w:rFonts w:ascii="Gadugi" w:hAnsi="Gadugi" w:cs="Calibri Light"/>
          <w:smallCaps/>
        </w:rPr>
      </w:pPr>
      <w:r w:rsidRPr="003A03E9">
        <w:rPr>
          <w:rFonts w:ascii="Gadugi" w:hAnsi="Gadugi" w:cs="Calibri Light"/>
          <w:smallCaps/>
        </w:rPr>
        <w:t>IMPACT</w:t>
      </w:r>
    </w:p>
    <w:p w:rsidR="00072F6D" w:rsidRPr="003A03E9" w:rsidRDefault="00072F6D" w:rsidP="005A31B9">
      <w:pPr>
        <w:numPr>
          <w:ilvl w:val="0"/>
          <w:numId w:val="21"/>
        </w:numPr>
        <w:shd w:val="clear" w:color="auto" w:fill="FFFFFF"/>
        <w:spacing w:before="120" w:after="0" w:line="240" w:lineRule="auto"/>
        <w:rPr>
          <w:rFonts w:ascii="Gadugi" w:hAnsi="Gadugi" w:cs="Calibri Light"/>
        </w:rPr>
      </w:pPr>
      <w:r w:rsidRPr="003A03E9">
        <w:rPr>
          <w:rFonts w:ascii="Gadugi" w:hAnsi="Gadugi" w:cs="Calibri Light"/>
        </w:rPr>
        <w:t xml:space="preserve">Pupils have a healthy and knowledgeable attitude to a range of relationships </w:t>
      </w:r>
      <w:r w:rsidR="00657DD0" w:rsidRPr="003A03E9">
        <w:rPr>
          <w:rFonts w:ascii="Gadugi" w:hAnsi="Gadugi" w:cs="Calibri Light"/>
        </w:rPr>
        <w:t xml:space="preserve">and how to be </w:t>
      </w:r>
      <w:r w:rsidRPr="003A03E9">
        <w:rPr>
          <w:rFonts w:ascii="Gadugi" w:hAnsi="Gadugi" w:cs="Calibri Light"/>
        </w:rPr>
        <w:t>a responsible and active member of the school and wider community</w:t>
      </w:r>
    </w:p>
    <w:p w:rsidR="00072F6D" w:rsidRPr="003A03E9" w:rsidRDefault="00072F6D" w:rsidP="005A31B9">
      <w:pPr>
        <w:numPr>
          <w:ilvl w:val="0"/>
          <w:numId w:val="21"/>
        </w:numPr>
        <w:shd w:val="clear" w:color="auto" w:fill="FFFFFF"/>
        <w:spacing w:before="120" w:after="0" w:line="240" w:lineRule="auto"/>
        <w:rPr>
          <w:rFonts w:ascii="Gadugi" w:hAnsi="Gadugi" w:cs="Calibri Light"/>
        </w:rPr>
      </w:pPr>
      <w:r w:rsidRPr="003A03E9">
        <w:rPr>
          <w:rFonts w:ascii="Gadugi" w:hAnsi="Gadugi" w:cs="Calibri Light"/>
        </w:rPr>
        <w:t>Children to confidently describe what constitutes a healthy lifestyle</w:t>
      </w:r>
    </w:p>
    <w:p w:rsidR="00072F6D" w:rsidRPr="003A03E9" w:rsidRDefault="00072F6D" w:rsidP="005A31B9">
      <w:pPr>
        <w:numPr>
          <w:ilvl w:val="0"/>
          <w:numId w:val="21"/>
        </w:numPr>
        <w:spacing w:before="120" w:after="0" w:line="240" w:lineRule="auto"/>
        <w:rPr>
          <w:rFonts w:ascii="Gadugi" w:hAnsi="Gadugi" w:cs="Calibri Light"/>
          <w:color w:val="000000"/>
        </w:rPr>
      </w:pPr>
      <w:r w:rsidRPr="003A03E9">
        <w:rPr>
          <w:rFonts w:ascii="Gadugi" w:hAnsi="Gadugi" w:cs="Calibri Light"/>
          <w:color w:val="000000"/>
        </w:rPr>
        <w:t>Children’s progress is assessed on a yearly basis using the agreed progression of skills</w:t>
      </w:r>
    </w:p>
    <w:p w:rsidR="00072F6D" w:rsidRPr="003A03E9" w:rsidRDefault="00072F6D" w:rsidP="005A31B9">
      <w:pPr>
        <w:numPr>
          <w:ilvl w:val="0"/>
          <w:numId w:val="21"/>
        </w:numPr>
        <w:spacing w:before="120" w:after="0" w:line="240" w:lineRule="auto"/>
        <w:rPr>
          <w:rFonts w:ascii="Gadugi" w:hAnsi="Gadugi" w:cs="Calibri Light"/>
          <w:color w:val="000000"/>
        </w:rPr>
      </w:pPr>
      <w:r w:rsidRPr="003A03E9">
        <w:rPr>
          <w:rFonts w:ascii="Gadugi" w:hAnsi="Gadugi" w:cs="Calibri Light"/>
          <w:color w:val="000000"/>
        </w:rPr>
        <w:t xml:space="preserve">Children use reasoning within their arguments to support their viewpoints </w:t>
      </w:r>
    </w:p>
    <w:p w:rsidR="00072F6D" w:rsidRPr="003A03E9" w:rsidRDefault="00072F6D" w:rsidP="005A31B9">
      <w:pPr>
        <w:numPr>
          <w:ilvl w:val="0"/>
          <w:numId w:val="21"/>
        </w:numPr>
        <w:spacing w:before="120" w:after="0" w:line="240" w:lineRule="auto"/>
        <w:rPr>
          <w:rFonts w:ascii="Gadugi" w:hAnsi="Gadugi" w:cs="Calibri Light"/>
          <w:color w:val="000000"/>
        </w:rPr>
      </w:pPr>
      <w:r w:rsidRPr="003A03E9">
        <w:rPr>
          <w:rFonts w:ascii="Gadugi" w:hAnsi="Gadugi" w:cs="Calibri Light"/>
          <w:color w:val="000000"/>
        </w:rPr>
        <w:t xml:space="preserve">Learning journeys are clear and evident from looking at children’s folders  </w:t>
      </w:r>
    </w:p>
    <w:p w:rsidR="00294153" w:rsidRPr="003A03E9" w:rsidRDefault="00072F6D" w:rsidP="005A31B9">
      <w:pPr>
        <w:numPr>
          <w:ilvl w:val="0"/>
          <w:numId w:val="21"/>
        </w:numPr>
        <w:spacing w:before="120" w:line="240" w:lineRule="auto"/>
        <w:rPr>
          <w:rFonts w:ascii="Gadugi" w:hAnsi="Gadugi" w:cs="Calibri Light"/>
        </w:rPr>
      </w:pPr>
      <w:r w:rsidRPr="003A03E9">
        <w:rPr>
          <w:rFonts w:ascii="Gadugi" w:hAnsi="Gadugi" w:cs="Calibri Light"/>
          <w:color w:val="000000"/>
        </w:rPr>
        <w:t>Pupil</w:t>
      </w:r>
      <w:r w:rsidR="00FD07FD" w:rsidRPr="003A03E9">
        <w:rPr>
          <w:rFonts w:ascii="Gadugi" w:hAnsi="Gadugi" w:cs="Calibri Light"/>
          <w:color w:val="000000"/>
        </w:rPr>
        <w:t xml:space="preserve"> voice</w:t>
      </w:r>
      <w:r w:rsidRPr="003A03E9">
        <w:rPr>
          <w:rFonts w:ascii="Gadugi" w:hAnsi="Gadugi" w:cs="Calibri Light"/>
          <w:color w:val="000000"/>
        </w:rPr>
        <w:t xml:space="preserve"> outlines significant learning that has taken place and informs future teaching practice</w:t>
      </w:r>
    </w:p>
    <w:p w:rsidR="00790B62" w:rsidRPr="003A03E9" w:rsidRDefault="00790B62" w:rsidP="00790B62">
      <w:pPr>
        <w:spacing w:before="120" w:line="240" w:lineRule="auto"/>
        <w:rPr>
          <w:rFonts w:ascii="Gadugi" w:hAnsi="Gadugi" w:cs="Calibri Light"/>
        </w:rPr>
      </w:pPr>
    </w:p>
    <w:p w:rsidR="00790B62" w:rsidRPr="007A348E" w:rsidRDefault="00790B62" w:rsidP="007A348E">
      <w:pPr>
        <w:pBdr>
          <w:top w:val="single" w:sz="24" w:space="0" w:color="F4B083"/>
          <w:left w:val="single" w:sz="24" w:space="0" w:color="F4B083"/>
          <w:bottom w:val="single" w:sz="24" w:space="0" w:color="F4B083"/>
          <w:right w:val="single" w:sz="24" w:space="0" w:color="F4B083"/>
        </w:pBdr>
        <w:shd w:val="clear" w:color="auto" w:fill="00B050"/>
        <w:spacing w:before="100" w:after="0" w:line="276" w:lineRule="auto"/>
        <w:outlineLvl w:val="0"/>
        <w:rPr>
          <w:rFonts w:ascii="Gadugi" w:hAnsi="Gadugi" w:cs="Calibri"/>
          <w:b/>
          <w:caps/>
          <w:spacing w:val="15"/>
          <w:sz w:val="28"/>
          <w:szCs w:val="28"/>
          <w:lang w:val="en-US" w:eastAsia="en-GB"/>
        </w:rPr>
      </w:pPr>
      <w:r w:rsidRPr="007A348E">
        <w:rPr>
          <w:rFonts w:ascii="Gadugi" w:hAnsi="Gadugi" w:cs="Calibri"/>
          <w:b/>
          <w:caps/>
          <w:spacing w:val="15"/>
          <w:sz w:val="28"/>
          <w:szCs w:val="28"/>
          <w:lang w:val="en-US" w:eastAsia="en-GB"/>
        </w:rPr>
        <w:t>PE</w:t>
      </w:r>
    </w:p>
    <w:p w:rsidR="00294153" w:rsidRPr="003A03E9" w:rsidRDefault="00294153" w:rsidP="001850D1">
      <w:pPr>
        <w:pBdr>
          <w:top w:val="single" w:sz="24" w:space="0" w:color="C9ECFC"/>
          <w:left w:val="single" w:sz="24" w:space="0" w:color="C9ECFC"/>
          <w:bottom w:val="single" w:sz="24" w:space="0" w:color="C9ECFC"/>
          <w:right w:val="single" w:sz="24" w:space="0" w:color="C9ECFC"/>
        </w:pBdr>
        <w:shd w:val="clear" w:color="auto" w:fill="92D050"/>
        <w:spacing w:before="120" w:after="0" w:line="264" w:lineRule="auto"/>
        <w:rPr>
          <w:rFonts w:ascii="Gadugi" w:hAnsi="Gadugi" w:cs="Calibri"/>
          <w:smallCaps/>
        </w:rPr>
      </w:pPr>
      <w:r w:rsidRPr="003A03E9">
        <w:rPr>
          <w:rFonts w:ascii="Gadugi" w:hAnsi="Gadugi" w:cs="Calibri"/>
          <w:smallCaps/>
        </w:rPr>
        <w:t>WHAT WE BELIEVE AND WHY</w:t>
      </w:r>
    </w:p>
    <w:p w:rsidR="00294153" w:rsidRPr="003A03E9" w:rsidRDefault="00294153" w:rsidP="00294153">
      <w:pPr>
        <w:shd w:val="clear" w:color="auto" w:fill="FFFFFF"/>
        <w:spacing w:before="100" w:beforeAutospacing="1" w:after="100" w:afterAutospacing="1" w:line="240" w:lineRule="auto"/>
        <w:rPr>
          <w:rFonts w:ascii="Gadugi" w:hAnsi="Gadugi" w:cs="Calibri"/>
          <w:lang w:eastAsia="en-GB"/>
        </w:rPr>
      </w:pPr>
      <w:r w:rsidRPr="003A03E9">
        <w:rPr>
          <w:rFonts w:ascii="Gadugi" w:hAnsi="Gadugi" w:cs="Calibri"/>
        </w:rPr>
        <w:t>At Friars, the aim of our inclusive curriculum is to provide all children with high quality with PE and sport provision to i</w:t>
      </w:r>
      <w:r w:rsidRPr="003A03E9">
        <w:rPr>
          <w:rFonts w:ascii="Gadugi" w:hAnsi="Gadugi" w:cs="Calibri"/>
          <w:lang w:eastAsia="en-GB"/>
        </w:rPr>
        <w:t xml:space="preserve">mprove mental wellbeing and physical health of all pupils. </w:t>
      </w:r>
      <w:r w:rsidRPr="003A03E9">
        <w:rPr>
          <w:rFonts w:ascii="Gadugi" w:hAnsi="Gadugi" w:cs="Calibri"/>
        </w:rPr>
        <w:t>Through fun and engaging lessons, we strive to develop children’s physical skills while promoting children’s resilience, ambition, creativity and team work. Friars works closely with our partner the LPESSN to ensure each child is supported and challenged to fulfil their sporting potential and lead a physically healthy active lifestyle. We s</w:t>
      </w:r>
      <w:r w:rsidRPr="003A03E9">
        <w:rPr>
          <w:rFonts w:ascii="Gadugi" w:hAnsi="Gadugi" w:cs="Calibri"/>
          <w:lang w:eastAsia="en-GB"/>
        </w:rPr>
        <w:t>ignpost children and families to opportunities beyond the school</w:t>
      </w:r>
      <w:r w:rsidR="002679AB" w:rsidRPr="003A03E9">
        <w:rPr>
          <w:rFonts w:ascii="Gadugi" w:hAnsi="Gadugi" w:cs="Calibri"/>
          <w:lang w:eastAsia="en-GB"/>
        </w:rPr>
        <w:t xml:space="preserve"> –</w:t>
      </w:r>
      <w:r w:rsidRPr="003A03E9">
        <w:rPr>
          <w:rFonts w:ascii="Gadugi" w:hAnsi="Gadugi" w:cs="Calibri"/>
          <w:lang w:eastAsia="en-GB"/>
        </w:rPr>
        <w:t xml:space="preserve"> </w:t>
      </w:r>
      <w:r w:rsidR="002679AB" w:rsidRPr="003A03E9">
        <w:rPr>
          <w:rFonts w:ascii="Gadugi" w:hAnsi="Gadugi" w:cs="Calibri"/>
          <w:lang w:eastAsia="en-GB"/>
        </w:rPr>
        <w:t xml:space="preserve">to </w:t>
      </w:r>
      <w:r w:rsidRPr="003A03E9">
        <w:rPr>
          <w:rFonts w:ascii="Gadugi" w:hAnsi="Gadugi" w:cs="Calibri"/>
          <w:lang w:eastAsia="en-GB"/>
        </w:rPr>
        <w:t>clubs</w:t>
      </w:r>
      <w:r w:rsidR="002679AB" w:rsidRPr="003A03E9">
        <w:rPr>
          <w:rFonts w:ascii="Gadugi" w:hAnsi="Gadugi" w:cs="Calibri"/>
          <w:lang w:eastAsia="en-GB"/>
        </w:rPr>
        <w:t xml:space="preserve"> and </w:t>
      </w:r>
      <w:r w:rsidRPr="003A03E9">
        <w:rPr>
          <w:rFonts w:ascii="Gadugi" w:hAnsi="Gadugi" w:cs="Calibri"/>
          <w:lang w:eastAsia="en-GB"/>
        </w:rPr>
        <w:t>program</w:t>
      </w:r>
      <w:r w:rsidR="003C1B6C" w:rsidRPr="003A03E9">
        <w:rPr>
          <w:rFonts w:ascii="Gadugi" w:hAnsi="Gadugi" w:cs="Calibri"/>
          <w:lang w:eastAsia="en-GB"/>
        </w:rPr>
        <w:t>me</w:t>
      </w:r>
      <w:r w:rsidRPr="003A03E9">
        <w:rPr>
          <w:rFonts w:ascii="Gadugi" w:hAnsi="Gadugi" w:cs="Calibri"/>
          <w:lang w:eastAsia="en-GB"/>
        </w:rPr>
        <w:t>s throughout Southwark.</w:t>
      </w:r>
    </w:p>
    <w:p w:rsidR="00294153" w:rsidRPr="003A03E9" w:rsidRDefault="00294153" w:rsidP="001850D1">
      <w:pPr>
        <w:pBdr>
          <w:top w:val="single" w:sz="24" w:space="0" w:color="C9ECFC"/>
          <w:left w:val="single" w:sz="24" w:space="0" w:color="C9ECFC"/>
          <w:bottom w:val="single" w:sz="24" w:space="0" w:color="C9ECFC"/>
          <w:right w:val="single" w:sz="24" w:space="0" w:color="C9ECFC"/>
        </w:pBdr>
        <w:shd w:val="clear" w:color="auto" w:fill="92D050"/>
        <w:spacing w:before="120" w:after="0" w:line="264" w:lineRule="auto"/>
        <w:rPr>
          <w:rFonts w:ascii="Gadugi" w:hAnsi="Gadugi" w:cs="Calibri"/>
          <w:smallCaps/>
        </w:rPr>
      </w:pPr>
      <w:r w:rsidRPr="003A03E9">
        <w:rPr>
          <w:rFonts w:ascii="Gadugi" w:hAnsi="Gadugi" w:cs="Calibri"/>
          <w:smallCaps/>
        </w:rPr>
        <w:t>INTENT</w:t>
      </w:r>
    </w:p>
    <w:p w:rsidR="00C41141" w:rsidRPr="003A03E9" w:rsidRDefault="00C41141" w:rsidP="00470EE6">
      <w:pPr>
        <w:spacing w:after="0" w:line="240" w:lineRule="auto"/>
        <w:rPr>
          <w:rFonts w:ascii="Gadugi" w:hAnsi="Gadugi" w:cs="Calibri"/>
          <w:color w:val="1A1A1A"/>
        </w:rPr>
      </w:pPr>
    </w:p>
    <w:p w:rsidR="00294153" w:rsidRPr="003A03E9" w:rsidRDefault="00294153" w:rsidP="00470EE6">
      <w:pPr>
        <w:spacing w:after="0" w:line="240" w:lineRule="auto"/>
        <w:rPr>
          <w:rFonts w:ascii="Gadugi" w:hAnsi="Gadugi" w:cs="Calibri"/>
          <w:color w:val="1A1A1A"/>
        </w:rPr>
      </w:pPr>
      <w:r w:rsidRPr="003A03E9">
        <w:rPr>
          <w:rFonts w:ascii="Gadugi" w:hAnsi="Gadugi" w:cs="Calibri"/>
          <w:color w:val="1A1A1A"/>
        </w:rPr>
        <w:t>Our aims for the children are to:</w:t>
      </w:r>
    </w:p>
    <w:p w:rsidR="00294153" w:rsidRPr="003A03E9" w:rsidRDefault="00294153" w:rsidP="005A31B9">
      <w:pPr>
        <w:pStyle w:val="ListParagraph"/>
        <w:numPr>
          <w:ilvl w:val="0"/>
          <w:numId w:val="44"/>
        </w:numPr>
        <w:spacing w:after="0" w:line="240" w:lineRule="auto"/>
        <w:rPr>
          <w:rFonts w:ascii="Gadugi" w:hAnsi="Gadugi" w:cs="Calibri"/>
          <w:color w:val="1A1A1A"/>
        </w:rPr>
      </w:pPr>
      <w:r w:rsidRPr="003A03E9">
        <w:rPr>
          <w:rFonts w:ascii="Gadugi" w:hAnsi="Gadugi" w:cs="Calibri"/>
          <w:color w:val="1A1A1A"/>
        </w:rPr>
        <w:t>Enjoy being healthy and active</w:t>
      </w:r>
    </w:p>
    <w:p w:rsidR="00294153" w:rsidRPr="003A03E9" w:rsidRDefault="00294153" w:rsidP="005A31B9">
      <w:pPr>
        <w:pStyle w:val="ListParagraph"/>
        <w:numPr>
          <w:ilvl w:val="0"/>
          <w:numId w:val="44"/>
        </w:numPr>
        <w:spacing w:after="0" w:line="240" w:lineRule="auto"/>
        <w:rPr>
          <w:rFonts w:ascii="Gadugi" w:hAnsi="Gadugi" w:cs="Calibri"/>
          <w:color w:val="1A1A1A"/>
        </w:rPr>
      </w:pPr>
      <w:r w:rsidRPr="003A03E9">
        <w:rPr>
          <w:rFonts w:ascii="Gadugi" w:hAnsi="Gadugi" w:cs="Calibri"/>
          <w:color w:val="1A1A1A"/>
        </w:rPr>
        <w:t>Engage in physical activity to keep healthy and fit (we aim for a minimum of two hours of PE each week)</w:t>
      </w:r>
    </w:p>
    <w:p w:rsidR="00294153" w:rsidRPr="003A03E9" w:rsidRDefault="00294153" w:rsidP="005A31B9">
      <w:pPr>
        <w:pStyle w:val="ListParagraph"/>
        <w:numPr>
          <w:ilvl w:val="0"/>
          <w:numId w:val="44"/>
        </w:numPr>
        <w:spacing w:after="0" w:line="240" w:lineRule="auto"/>
        <w:rPr>
          <w:rFonts w:ascii="Gadugi" w:hAnsi="Gadugi" w:cs="Calibri"/>
          <w:color w:val="1A1A1A"/>
        </w:rPr>
      </w:pPr>
      <w:r w:rsidRPr="003A03E9">
        <w:rPr>
          <w:rFonts w:ascii="Gadugi" w:hAnsi="Gadugi" w:cs="Calibri"/>
          <w:color w:val="1A1A1A"/>
        </w:rPr>
        <w:t>Develop the fundamental movement skills (</w:t>
      </w:r>
      <w:r w:rsidRPr="003A03E9">
        <w:rPr>
          <w:rFonts w:ascii="Gadugi" w:hAnsi="Gadugi" w:cs="Calibri"/>
          <w:color w:val="0B0C0C"/>
          <w:shd w:val="clear" w:color="auto" w:fill="FFFFFF"/>
        </w:rPr>
        <w:t xml:space="preserve">locomotor, stability and manipulation </w:t>
      </w:r>
      <w:r w:rsidR="002679AB" w:rsidRPr="003A03E9">
        <w:rPr>
          <w:rFonts w:ascii="Gadugi" w:hAnsi="Gadugi" w:cs="Calibri"/>
          <w:color w:val="0B0C0C"/>
          <w:shd w:val="clear" w:color="auto" w:fill="FFFFFF"/>
        </w:rPr>
        <w:t>skills)</w:t>
      </w:r>
      <w:r w:rsidRPr="003A03E9">
        <w:rPr>
          <w:rFonts w:ascii="Gadugi" w:hAnsi="Gadugi" w:cs="Calibri"/>
          <w:color w:val="0B0C0C"/>
          <w:shd w:val="clear" w:color="auto" w:fill="FFFFFF"/>
        </w:rPr>
        <w:t xml:space="preserve">                                                       </w:t>
      </w:r>
    </w:p>
    <w:p w:rsidR="00470EE6" w:rsidRPr="003A03E9" w:rsidRDefault="00294153" w:rsidP="005A31B9">
      <w:pPr>
        <w:pStyle w:val="ListParagraph"/>
        <w:numPr>
          <w:ilvl w:val="0"/>
          <w:numId w:val="44"/>
        </w:numPr>
        <w:spacing w:after="0" w:line="240" w:lineRule="auto"/>
        <w:rPr>
          <w:rFonts w:ascii="Gadugi" w:hAnsi="Gadugi" w:cs="Calibri"/>
          <w:color w:val="1A1A1A"/>
        </w:rPr>
      </w:pPr>
      <w:r w:rsidRPr="003A03E9">
        <w:rPr>
          <w:rFonts w:ascii="Gadugi" w:hAnsi="Gadugi" w:cs="Calibri"/>
          <w:color w:val="1A1A1A"/>
        </w:rPr>
        <w:t>Gain an understanding as to why exercise and good diet is important-linking to social/emotional development as well as their physical development (</w:t>
      </w:r>
      <w:r w:rsidRPr="003A03E9">
        <w:rPr>
          <w:rFonts w:ascii="Gadugi" w:hAnsi="Gadugi" w:cs="Calibri"/>
          <w:color w:val="0B0C0C"/>
        </w:rPr>
        <w:t>healthy participation)</w:t>
      </w:r>
    </w:p>
    <w:p w:rsidR="00294153" w:rsidRPr="003A03E9" w:rsidRDefault="00294153" w:rsidP="005A31B9">
      <w:pPr>
        <w:pStyle w:val="ListParagraph"/>
        <w:numPr>
          <w:ilvl w:val="0"/>
          <w:numId w:val="44"/>
        </w:numPr>
        <w:spacing w:after="0" w:line="240" w:lineRule="auto"/>
        <w:rPr>
          <w:rFonts w:ascii="Gadugi" w:hAnsi="Gadugi" w:cs="Calibri"/>
          <w:color w:val="1A1A1A"/>
        </w:rPr>
      </w:pPr>
      <w:r w:rsidRPr="003A03E9">
        <w:rPr>
          <w:rFonts w:ascii="Gadugi" w:hAnsi="Gadugi" w:cs="Calibri"/>
          <w:color w:val="1A1A1A"/>
        </w:rPr>
        <w:t xml:space="preserve">Experience a range of different sports. Learn </w:t>
      </w:r>
      <w:r w:rsidRPr="003A03E9">
        <w:rPr>
          <w:rFonts w:ascii="Gadugi" w:hAnsi="Gadugi" w:cs="Calibri"/>
          <w:color w:val="0B0C0C"/>
        </w:rPr>
        <w:t>rules, strategies and tactics to enable them to be successful</w:t>
      </w:r>
    </w:p>
    <w:p w:rsidR="00294153" w:rsidRPr="003A03E9" w:rsidRDefault="00294153" w:rsidP="005A31B9">
      <w:pPr>
        <w:pStyle w:val="ListParagraph"/>
        <w:numPr>
          <w:ilvl w:val="0"/>
          <w:numId w:val="44"/>
        </w:numPr>
        <w:spacing w:after="0" w:line="240" w:lineRule="auto"/>
        <w:rPr>
          <w:rFonts w:ascii="Gadugi" w:hAnsi="Gadugi" w:cs="Calibri"/>
          <w:color w:val="1A1A1A"/>
        </w:rPr>
      </w:pPr>
      <w:r w:rsidRPr="003A03E9">
        <w:rPr>
          <w:rFonts w:ascii="Gadugi" w:hAnsi="Gadugi" w:cs="Calibri"/>
          <w:color w:val="1A1A1A"/>
        </w:rPr>
        <w:t>Celebrate their success and develop the drive to achieve their full potential</w:t>
      </w:r>
    </w:p>
    <w:p w:rsidR="00294153" w:rsidRPr="003A03E9" w:rsidRDefault="00294153" w:rsidP="005A31B9">
      <w:pPr>
        <w:pStyle w:val="ListParagraph"/>
        <w:numPr>
          <w:ilvl w:val="0"/>
          <w:numId w:val="44"/>
        </w:numPr>
        <w:spacing w:after="0" w:line="240" w:lineRule="auto"/>
        <w:rPr>
          <w:rFonts w:ascii="Gadugi" w:hAnsi="Gadugi" w:cs="Calibri"/>
        </w:rPr>
      </w:pPr>
      <w:r w:rsidRPr="003A03E9">
        <w:rPr>
          <w:rFonts w:ascii="Gadugi" w:hAnsi="Gadugi" w:cs="Calibri"/>
        </w:rPr>
        <w:t>Address the stereotypes around ‘girls’ and ‘boys’ sports</w:t>
      </w:r>
      <w:r w:rsidR="002679AB" w:rsidRPr="003A03E9">
        <w:rPr>
          <w:rFonts w:ascii="Gadugi" w:hAnsi="Gadugi" w:cs="Calibri"/>
        </w:rPr>
        <w:t xml:space="preserve"> and p</w:t>
      </w:r>
      <w:r w:rsidRPr="003A03E9">
        <w:rPr>
          <w:rFonts w:ascii="Gadugi" w:hAnsi="Gadugi" w:cs="Calibri"/>
        </w:rPr>
        <w:t>rovide equal opportunities</w:t>
      </w:r>
    </w:p>
    <w:p w:rsidR="00294153" w:rsidRPr="003A03E9" w:rsidRDefault="00294153" w:rsidP="005A31B9">
      <w:pPr>
        <w:pStyle w:val="ListParagraph"/>
        <w:numPr>
          <w:ilvl w:val="0"/>
          <w:numId w:val="44"/>
        </w:numPr>
        <w:spacing w:after="0" w:line="240" w:lineRule="auto"/>
        <w:rPr>
          <w:rFonts w:ascii="Gadugi" w:hAnsi="Gadugi" w:cs="Calibri"/>
        </w:rPr>
      </w:pPr>
      <w:r w:rsidRPr="003A03E9">
        <w:rPr>
          <w:rFonts w:ascii="Gadugi" w:hAnsi="Gadugi" w:cs="Calibri"/>
        </w:rPr>
        <w:t xml:space="preserve">Lead and join in PE games </w:t>
      </w:r>
      <w:proofErr w:type="spellStart"/>
      <w:r w:rsidRPr="003A03E9">
        <w:rPr>
          <w:rFonts w:ascii="Gadugi" w:hAnsi="Gadugi" w:cs="Calibri"/>
        </w:rPr>
        <w:t>wi</w:t>
      </w:r>
      <w:proofErr w:type="spellEnd"/>
      <w:r w:rsidRPr="003A03E9">
        <w:rPr>
          <w:rFonts w:ascii="Gadugi" w:hAnsi="Gadugi" w:cs="Calibri"/>
        </w:rPr>
        <w:t xml:space="preserve"> growing confidence, developing their speaking and listening skills</w:t>
      </w:r>
    </w:p>
    <w:p w:rsidR="00294153" w:rsidRDefault="00294153" w:rsidP="005A31B9">
      <w:pPr>
        <w:pStyle w:val="ListParagraph"/>
        <w:numPr>
          <w:ilvl w:val="0"/>
          <w:numId w:val="44"/>
        </w:numPr>
        <w:spacing w:after="0" w:line="240" w:lineRule="auto"/>
        <w:rPr>
          <w:rFonts w:ascii="Gadugi" w:hAnsi="Gadugi" w:cs="Calibri"/>
        </w:rPr>
      </w:pPr>
      <w:r w:rsidRPr="003A03E9">
        <w:rPr>
          <w:rFonts w:ascii="Gadugi" w:hAnsi="Gadugi" w:cs="Calibri"/>
        </w:rPr>
        <w:t>Learn useful PE vocabulary and knowledge to help them at KS3 and beyond</w:t>
      </w:r>
    </w:p>
    <w:p w:rsidR="00B25210" w:rsidRPr="003A03E9" w:rsidRDefault="00B25210" w:rsidP="005A31B9">
      <w:pPr>
        <w:pStyle w:val="ListParagraph"/>
        <w:numPr>
          <w:ilvl w:val="0"/>
          <w:numId w:val="44"/>
        </w:numPr>
        <w:spacing w:after="0" w:line="240" w:lineRule="auto"/>
        <w:rPr>
          <w:rFonts w:ascii="Gadugi" w:hAnsi="Gadugi" w:cs="Calibri"/>
        </w:rPr>
      </w:pPr>
      <w:r>
        <w:rPr>
          <w:rFonts w:ascii="Gadugi" w:hAnsi="Gadugi" w:cs="Calibri"/>
        </w:rPr>
        <w:lastRenderedPageBreak/>
        <w:t xml:space="preserve">Enjoy and develop knowledge and skills </w:t>
      </w:r>
      <w:r w:rsidR="00F72F41">
        <w:rPr>
          <w:rFonts w:ascii="Gadugi" w:hAnsi="Gadugi" w:cs="Calibri"/>
        </w:rPr>
        <w:t>in dance from Nursery through to Year 6. Engage in performances, clubs and learn discipline and develop resilience through the positive wellbeing that is implicit in the dance lessons.</w:t>
      </w:r>
    </w:p>
    <w:p w:rsidR="003E7E1A" w:rsidRPr="003A03E9" w:rsidRDefault="003E7E1A" w:rsidP="003E7E1A">
      <w:pPr>
        <w:spacing w:after="0" w:line="240" w:lineRule="auto"/>
        <w:ind w:left="360"/>
        <w:rPr>
          <w:rFonts w:ascii="Gadugi" w:hAnsi="Gadugi" w:cs="Calibri"/>
        </w:rPr>
      </w:pPr>
    </w:p>
    <w:p w:rsidR="00294153" w:rsidRPr="003A03E9" w:rsidRDefault="00294153" w:rsidP="001850D1">
      <w:pPr>
        <w:pBdr>
          <w:top w:val="single" w:sz="24" w:space="0" w:color="C9ECFC"/>
          <w:left w:val="single" w:sz="24" w:space="0" w:color="C9ECFC"/>
          <w:bottom w:val="single" w:sz="24" w:space="0" w:color="C9ECFC"/>
          <w:right w:val="single" w:sz="24" w:space="0" w:color="C9ECFC"/>
        </w:pBdr>
        <w:shd w:val="clear" w:color="auto" w:fill="92D050"/>
        <w:spacing w:before="120" w:after="0" w:line="264" w:lineRule="auto"/>
        <w:rPr>
          <w:rFonts w:ascii="Gadugi" w:hAnsi="Gadugi" w:cs="Calibri"/>
          <w:smallCaps/>
        </w:rPr>
      </w:pPr>
      <w:r w:rsidRPr="003A03E9">
        <w:rPr>
          <w:rFonts w:ascii="Gadugi" w:hAnsi="Gadugi" w:cs="Calibri"/>
          <w:smallCaps/>
        </w:rPr>
        <w:t>IMPLEMENTATION</w:t>
      </w:r>
    </w:p>
    <w:p w:rsidR="00294153" w:rsidRPr="003A03E9" w:rsidRDefault="00294153" w:rsidP="00294153">
      <w:pPr>
        <w:spacing w:after="0"/>
        <w:ind w:left="720"/>
        <w:rPr>
          <w:rFonts w:ascii="Gadugi" w:hAnsi="Gadugi" w:cs="Calibri"/>
        </w:rPr>
      </w:pPr>
    </w:p>
    <w:p w:rsidR="00294153" w:rsidRPr="003A03E9" w:rsidRDefault="00294153" w:rsidP="005A31B9">
      <w:pPr>
        <w:numPr>
          <w:ilvl w:val="0"/>
          <w:numId w:val="25"/>
        </w:numPr>
        <w:spacing w:after="0" w:line="240" w:lineRule="auto"/>
        <w:rPr>
          <w:rFonts w:ascii="Gadugi" w:hAnsi="Gadugi" w:cs="Calibri"/>
        </w:rPr>
      </w:pPr>
      <w:r w:rsidRPr="003A03E9">
        <w:rPr>
          <w:rFonts w:ascii="Gadugi" w:hAnsi="Gadugi" w:cs="Calibri"/>
        </w:rPr>
        <w:t>Lessons taught following PESSN plans</w:t>
      </w:r>
    </w:p>
    <w:p w:rsidR="00294153" w:rsidRPr="003A03E9" w:rsidRDefault="00294153" w:rsidP="005A31B9">
      <w:pPr>
        <w:numPr>
          <w:ilvl w:val="0"/>
          <w:numId w:val="25"/>
        </w:numPr>
        <w:spacing w:after="0" w:line="240" w:lineRule="auto"/>
        <w:rPr>
          <w:rFonts w:ascii="Gadugi" w:hAnsi="Gadugi" w:cs="Calibri"/>
        </w:rPr>
      </w:pPr>
      <w:r w:rsidRPr="003A03E9">
        <w:rPr>
          <w:rFonts w:ascii="Gadugi" w:hAnsi="Gadugi" w:cs="Calibri"/>
        </w:rPr>
        <w:t xml:space="preserve">Lessons include differentiation so children can join in at their own level of development </w:t>
      </w:r>
    </w:p>
    <w:p w:rsidR="00294153" w:rsidRPr="003A03E9" w:rsidRDefault="00294153" w:rsidP="005A31B9">
      <w:pPr>
        <w:numPr>
          <w:ilvl w:val="0"/>
          <w:numId w:val="25"/>
        </w:numPr>
        <w:spacing w:after="0" w:line="240" w:lineRule="auto"/>
        <w:rPr>
          <w:rFonts w:ascii="Gadugi" w:hAnsi="Gadugi" w:cs="Calibri"/>
        </w:rPr>
      </w:pPr>
      <w:r w:rsidRPr="003A03E9">
        <w:rPr>
          <w:rFonts w:ascii="Gadugi" w:hAnsi="Gadugi" w:cs="Calibri"/>
        </w:rPr>
        <w:t>High quality teaching - Teachers have had team teaming with PESSN coaches. Inset days. Dance coach</w:t>
      </w:r>
    </w:p>
    <w:p w:rsidR="00294153" w:rsidRPr="003A03E9" w:rsidRDefault="00294153" w:rsidP="005A31B9">
      <w:pPr>
        <w:numPr>
          <w:ilvl w:val="0"/>
          <w:numId w:val="25"/>
        </w:numPr>
        <w:spacing w:after="0" w:line="240" w:lineRule="auto"/>
        <w:rPr>
          <w:rFonts w:ascii="Gadugi" w:hAnsi="Gadugi" w:cs="Calibri"/>
        </w:rPr>
      </w:pPr>
      <w:r w:rsidRPr="003A03E9">
        <w:rPr>
          <w:rFonts w:ascii="Gadugi" w:hAnsi="Gadugi" w:cs="Calibri"/>
        </w:rPr>
        <w:t>Two hours per week (one lesson using PESSN plans and one lesson taught by dance coach)</w:t>
      </w:r>
    </w:p>
    <w:p w:rsidR="00294153" w:rsidRPr="003A03E9" w:rsidRDefault="00294153" w:rsidP="005A31B9">
      <w:pPr>
        <w:numPr>
          <w:ilvl w:val="0"/>
          <w:numId w:val="25"/>
        </w:numPr>
        <w:spacing w:after="0" w:line="240" w:lineRule="auto"/>
        <w:rPr>
          <w:rFonts w:ascii="Gadugi" w:hAnsi="Gadugi" w:cs="Calibri"/>
        </w:rPr>
      </w:pPr>
      <w:r w:rsidRPr="003A03E9">
        <w:rPr>
          <w:rFonts w:ascii="Gadugi" w:hAnsi="Gadugi" w:cs="Calibri"/>
        </w:rPr>
        <w:t>A clear PE focus with learning objective and key vocabulary shared in each lesson</w:t>
      </w:r>
    </w:p>
    <w:p w:rsidR="00294153" w:rsidRPr="003A03E9" w:rsidRDefault="00294153" w:rsidP="005A31B9">
      <w:pPr>
        <w:numPr>
          <w:ilvl w:val="0"/>
          <w:numId w:val="25"/>
        </w:numPr>
        <w:spacing w:after="0" w:line="240" w:lineRule="auto"/>
        <w:rPr>
          <w:rFonts w:ascii="Gadugi" w:hAnsi="Gadugi" w:cs="Calibri"/>
        </w:rPr>
      </w:pPr>
      <w:r w:rsidRPr="003A03E9">
        <w:rPr>
          <w:rFonts w:ascii="Gadugi" w:hAnsi="Gadugi" w:cs="Calibri"/>
        </w:rPr>
        <w:t>Introduce and develop the skills, principles and understanding of physical activities as outlined in the National Curriculum</w:t>
      </w:r>
    </w:p>
    <w:p w:rsidR="00294153" w:rsidRPr="003A03E9" w:rsidRDefault="00294153" w:rsidP="005A31B9">
      <w:pPr>
        <w:numPr>
          <w:ilvl w:val="0"/>
          <w:numId w:val="25"/>
        </w:numPr>
        <w:spacing w:after="0" w:line="240" w:lineRule="auto"/>
        <w:rPr>
          <w:rFonts w:ascii="Gadugi" w:hAnsi="Gadugi" w:cs="Calibri"/>
        </w:rPr>
      </w:pPr>
      <w:r w:rsidRPr="003A03E9">
        <w:rPr>
          <w:rFonts w:ascii="Gadugi" w:hAnsi="Gadugi" w:cs="Calibri"/>
        </w:rPr>
        <w:t>Enhance pupils’ awareness of the safety issues concerned with these activities and help them develop a sense of responsibility towards participating in physical activity</w:t>
      </w:r>
    </w:p>
    <w:p w:rsidR="00294153" w:rsidRPr="003A03E9" w:rsidRDefault="00294153" w:rsidP="005A31B9">
      <w:pPr>
        <w:numPr>
          <w:ilvl w:val="0"/>
          <w:numId w:val="25"/>
        </w:numPr>
        <w:spacing w:after="0" w:line="240" w:lineRule="auto"/>
        <w:rPr>
          <w:rFonts w:ascii="Gadugi" w:hAnsi="Gadugi" w:cs="Calibri"/>
        </w:rPr>
      </w:pPr>
      <w:r w:rsidRPr="003A03E9">
        <w:rPr>
          <w:rFonts w:ascii="Gadugi" w:hAnsi="Gadugi" w:cs="Calibri"/>
        </w:rPr>
        <w:t>Take part in local competitions to develop competitive aspirations, good sporting attitudes, teamwork and opportunities to put tactics/ rules into practise</w:t>
      </w:r>
    </w:p>
    <w:p w:rsidR="00294153" w:rsidRPr="003A03E9" w:rsidRDefault="00294153" w:rsidP="005A31B9">
      <w:pPr>
        <w:numPr>
          <w:ilvl w:val="0"/>
          <w:numId w:val="25"/>
        </w:numPr>
        <w:spacing w:after="0" w:line="240" w:lineRule="auto"/>
        <w:rPr>
          <w:rFonts w:ascii="Gadugi" w:hAnsi="Gadugi" w:cs="Calibri"/>
        </w:rPr>
      </w:pPr>
      <w:r w:rsidRPr="003A03E9">
        <w:rPr>
          <w:rFonts w:ascii="Gadugi" w:hAnsi="Gadugi" w:cs="Calibri"/>
        </w:rPr>
        <w:t>To attend festivals and performances to encourage enjoyment, inclusion, confidence and performance skills</w:t>
      </w:r>
    </w:p>
    <w:p w:rsidR="00294153" w:rsidRPr="003A03E9" w:rsidRDefault="00294153" w:rsidP="005A31B9">
      <w:pPr>
        <w:numPr>
          <w:ilvl w:val="0"/>
          <w:numId w:val="25"/>
        </w:numPr>
        <w:spacing w:after="0" w:line="240" w:lineRule="auto"/>
        <w:rPr>
          <w:rFonts w:ascii="Gadugi" w:hAnsi="Gadugi" w:cs="Calibri"/>
        </w:rPr>
      </w:pPr>
      <w:r w:rsidRPr="003A03E9">
        <w:rPr>
          <w:rFonts w:ascii="Gadugi" w:hAnsi="Gadugi" w:cs="Calibri"/>
        </w:rPr>
        <w:t>Cross curricular and cultural capital opportunities</w:t>
      </w:r>
    </w:p>
    <w:p w:rsidR="00294153" w:rsidRPr="003A03E9" w:rsidRDefault="00294153" w:rsidP="005A31B9">
      <w:pPr>
        <w:numPr>
          <w:ilvl w:val="0"/>
          <w:numId w:val="25"/>
        </w:numPr>
        <w:spacing w:after="0" w:line="240" w:lineRule="auto"/>
        <w:rPr>
          <w:rFonts w:ascii="Gadugi" w:hAnsi="Gadugi" w:cs="Calibri"/>
        </w:rPr>
      </w:pPr>
      <w:r w:rsidRPr="003A03E9">
        <w:rPr>
          <w:rFonts w:ascii="Gadugi" w:hAnsi="Gadugi" w:cs="Calibri"/>
        </w:rPr>
        <w:t>Pupils to take part in The Daily Mile as part of their healthy lifestyle</w:t>
      </w:r>
    </w:p>
    <w:p w:rsidR="00294153" w:rsidRPr="003A03E9" w:rsidRDefault="00294153" w:rsidP="005A31B9">
      <w:pPr>
        <w:numPr>
          <w:ilvl w:val="0"/>
          <w:numId w:val="25"/>
        </w:numPr>
        <w:spacing w:after="0" w:line="240" w:lineRule="auto"/>
        <w:rPr>
          <w:rFonts w:ascii="Gadugi" w:hAnsi="Gadugi" w:cs="Calibri"/>
        </w:rPr>
      </w:pPr>
      <w:r w:rsidRPr="003A03E9">
        <w:rPr>
          <w:rFonts w:ascii="Gadugi" w:hAnsi="Gadugi" w:cs="Calibri"/>
        </w:rPr>
        <w:t>Pupils and parents to take part in Sports Day and one-off events, e.g. - Health Week events, ‘kindness flash mob’</w:t>
      </w:r>
    </w:p>
    <w:p w:rsidR="0036443E" w:rsidRDefault="00294153" w:rsidP="005A31B9">
      <w:pPr>
        <w:numPr>
          <w:ilvl w:val="0"/>
          <w:numId w:val="25"/>
        </w:numPr>
        <w:spacing w:after="0" w:line="240" w:lineRule="auto"/>
        <w:rPr>
          <w:rFonts w:ascii="Gadugi" w:hAnsi="Gadugi" w:cs="Calibri"/>
        </w:rPr>
      </w:pPr>
      <w:r w:rsidRPr="003A03E9">
        <w:rPr>
          <w:rFonts w:ascii="Gadugi" w:hAnsi="Gadugi" w:cs="Calibri"/>
        </w:rPr>
        <w:t>Years 3 and 4 go swimming (25m goal by end of y4, reported in y6).</w:t>
      </w:r>
    </w:p>
    <w:p w:rsidR="007A348E" w:rsidRPr="009A3416" w:rsidRDefault="007A348E" w:rsidP="007A348E">
      <w:pPr>
        <w:spacing w:after="0" w:line="240" w:lineRule="auto"/>
        <w:rPr>
          <w:rFonts w:ascii="Gadugi" w:hAnsi="Gadugi" w:cs="Calibri"/>
          <w:sz w:val="12"/>
          <w:szCs w:val="12"/>
        </w:rPr>
      </w:pPr>
    </w:p>
    <w:p w:rsidR="00294153" w:rsidRPr="003A03E9" w:rsidRDefault="00294153" w:rsidP="00D55993">
      <w:pPr>
        <w:pBdr>
          <w:top w:val="single" w:sz="24" w:space="0" w:color="C9ECFC"/>
          <w:left w:val="single" w:sz="24" w:space="0" w:color="C9ECFC"/>
          <w:bottom w:val="single" w:sz="24" w:space="0" w:color="C9ECFC"/>
          <w:right w:val="single" w:sz="24" w:space="0" w:color="C9ECFC"/>
        </w:pBdr>
        <w:shd w:val="clear" w:color="auto" w:fill="92D050"/>
        <w:spacing w:before="120" w:after="0" w:line="264" w:lineRule="auto"/>
        <w:rPr>
          <w:rFonts w:ascii="Gadugi" w:hAnsi="Gadugi" w:cs="Calibri"/>
          <w:smallCaps/>
        </w:rPr>
      </w:pPr>
      <w:r w:rsidRPr="003A03E9">
        <w:rPr>
          <w:rFonts w:ascii="Gadugi" w:hAnsi="Gadugi" w:cs="Calibri"/>
          <w:smallCaps/>
        </w:rPr>
        <w:t>IMPACT</w:t>
      </w:r>
    </w:p>
    <w:p w:rsidR="00294153" w:rsidRPr="003A03E9" w:rsidRDefault="00294153" w:rsidP="00294153">
      <w:pPr>
        <w:spacing w:after="0"/>
        <w:ind w:left="720"/>
        <w:rPr>
          <w:rFonts w:ascii="Gadugi" w:hAnsi="Gadugi" w:cs="Calibri"/>
          <w:color w:val="000000"/>
        </w:rPr>
      </w:pPr>
    </w:p>
    <w:p w:rsidR="00294153" w:rsidRPr="003A03E9" w:rsidRDefault="00294153" w:rsidP="005A31B9">
      <w:pPr>
        <w:numPr>
          <w:ilvl w:val="0"/>
          <w:numId w:val="21"/>
        </w:numPr>
        <w:spacing w:after="0" w:line="276" w:lineRule="auto"/>
        <w:ind w:left="680"/>
        <w:rPr>
          <w:rFonts w:ascii="Gadugi" w:hAnsi="Gadugi" w:cs="Calibri"/>
          <w:color w:val="000000"/>
        </w:rPr>
      </w:pPr>
      <w:r w:rsidRPr="003A03E9">
        <w:rPr>
          <w:rFonts w:ascii="Gadugi" w:hAnsi="Gadugi" w:cs="Calibri"/>
          <w:color w:val="000000"/>
        </w:rPr>
        <w:t>Children’s progress is assessed on a termly basis using the agreed progression of skills</w:t>
      </w:r>
    </w:p>
    <w:p w:rsidR="00294153" w:rsidRPr="003A03E9" w:rsidRDefault="00294153" w:rsidP="005A31B9">
      <w:pPr>
        <w:numPr>
          <w:ilvl w:val="0"/>
          <w:numId w:val="21"/>
        </w:numPr>
        <w:shd w:val="clear" w:color="auto" w:fill="FFFFFF"/>
        <w:spacing w:after="0" w:line="240" w:lineRule="auto"/>
        <w:ind w:left="680"/>
        <w:rPr>
          <w:rFonts w:ascii="Gadugi" w:hAnsi="Gadugi" w:cs="Calibri"/>
        </w:rPr>
      </w:pPr>
      <w:r w:rsidRPr="003A03E9">
        <w:rPr>
          <w:rFonts w:ascii="Gadugi" w:hAnsi="Gadugi" w:cs="Calibri"/>
        </w:rPr>
        <w:t>Year 4 to report 25m goal</w:t>
      </w:r>
    </w:p>
    <w:p w:rsidR="00294153" w:rsidRPr="003A03E9" w:rsidRDefault="00294153" w:rsidP="005A31B9">
      <w:pPr>
        <w:numPr>
          <w:ilvl w:val="0"/>
          <w:numId w:val="21"/>
        </w:numPr>
        <w:shd w:val="clear" w:color="auto" w:fill="FFFFFF"/>
        <w:spacing w:after="0" w:line="240" w:lineRule="auto"/>
        <w:ind w:left="680"/>
        <w:rPr>
          <w:rFonts w:ascii="Gadugi" w:hAnsi="Gadugi" w:cs="Calibri"/>
        </w:rPr>
      </w:pPr>
      <w:r w:rsidRPr="003A03E9">
        <w:rPr>
          <w:rFonts w:ascii="Gadugi" w:hAnsi="Gadugi" w:cs="Calibri"/>
        </w:rPr>
        <w:t xml:space="preserve">Pupil voice </w:t>
      </w:r>
      <w:r w:rsidR="002F367F" w:rsidRPr="003A03E9">
        <w:rPr>
          <w:rFonts w:ascii="Gadugi" w:hAnsi="Gadugi" w:cs="Calibri"/>
        </w:rPr>
        <w:t>where</w:t>
      </w:r>
      <w:r w:rsidRPr="003A03E9">
        <w:rPr>
          <w:rFonts w:ascii="Gadugi" w:hAnsi="Gadugi" w:cs="Calibri"/>
        </w:rPr>
        <w:t xml:space="preserve"> pupils can discuss their improved fitness levels, enjoyment of PE, importance of PE </w:t>
      </w:r>
    </w:p>
    <w:p w:rsidR="00294153" w:rsidRPr="003A03E9" w:rsidRDefault="00294153" w:rsidP="005A31B9">
      <w:pPr>
        <w:numPr>
          <w:ilvl w:val="0"/>
          <w:numId w:val="21"/>
        </w:numPr>
        <w:shd w:val="clear" w:color="auto" w:fill="FFFFFF"/>
        <w:spacing w:after="0" w:line="240" w:lineRule="auto"/>
        <w:ind w:left="680"/>
        <w:rPr>
          <w:rFonts w:ascii="Gadugi" w:hAnsi="Gadugi" w:cs="Calibri"/>
        </w:rPr>
      </w:pPr>
      <w:r w:rsidRPr="003A03E9">
        <w:rPr>
          <w:rFonts w:ascii="Gadugi" w:hAnsi="Gadugi" w:cs="Calibri"/>
        </w:rPr>
        <w:t xml:space="preserve">The plans have clear progression of skills and knowledge. This ensures that all children access </w:t>
      </w:r>
      <w:r w:rsidR="002F367F" w:rsidRPr="003A03E9">
        <w:rPr>
          <w:rFonts w:ascii="Gadugi" w:hAnsi="Gadugi" w:cs="Calibri"/>
        </w:rPr>
        <w:t>PE</w:t>
      </w:r>
      <w:r w:rsidRPr="003A03E9">
        <w:rPr>
          <w:rFonts w:ascii="Gadugi" w:hAnsi="Gadugi" w:cs="Calibri"/>
        </w:rPr>
        <w:t xml:space="preserve"> at an age-appropriate level </w:t>
      </w:r>
    </w:p>
    <w:p w:rsidR="00294153" w:rsidRPr="003A03E9" w:rsidRDefault="00294153" w:rsidP="005A31B9">
      <w:pPr>
        <w:numPr>
          <w:ilvl w:val="0"/>
          <w:numId w:val="21"/>
        </w:numPr>
        <w:spacing w:after="0"/>
        <w:ind w:left="680"/>
        <w:rPr>
          <w:rFonts w:ascii="Gadugi" w:hAnsi="Gadugi" w:cs="Calibri"/>
        </w:rPr>
      </w:pPr>
      <w:r w:rsidRPr="003A03E9">
        <w:rPr>
          <w:rFonts w:ascii="Gadugi" w:hAnsi="Gadugi" w:cs="Calibri"/>
        </w:rPr>
        <w:t>In the Early Years Foundation Stage, children begin to improve their movement skills. They begin to develop their motor movement skills</w:t>
      </w:r>
    </w:p>
    <w:p w:rsidR="00294153" w:rsidRPr="003A03E9" w:rsidRDefault="00294153" w:rsidP="005A31B9">
      <w:pPr>
        <w:numPr>
          <w:ilvl w:val="0"/>
          <w:numId w:val="21"/>
        </w:numPr>
        <w:spacing w:after="0"/>
        <w:ind w:left="680"/>
        <w:rPr>
          <w:rFonts w:ascii="Gadugi" w:hAnsi="Gadugi" w:cs="Calibri"/>
        </w:rPr>
      </w:pPr>
      <w:r w:rsidRPr="003A03E9">
        <w:rPr>
          <w:rFonts w:ascii="Gadugi" w:hAnsi="Gadugi" w:cs="Calibri"/>
        </w:rPr>
        <w:t xml:space="preserve">Key Stage 1 </w:t>
      </w:r>
      <w:r w:rsidR="002F367F" w:rsidRPr="003A03E9">
        <w:rPr>
          <w:rFonts w:ascii="Gadugi" w:hAnsi="Gadugi" w:cs="Calibri"/>
        </w:rPr>
        <w:t>p</w:t>
      </w:r>
      <w:r w:rsidRPr="003A03E9">
        <w:rPr>
          <w:rFonts w:ascii="Gadugi" w:hAnsi="Gadugi" w:cs="Calibri"/>
        </w:rPr>
        <w:t>upils develop and consolidate their motor movement skills. They start to engage in competitive and cooperative physical activities learning some basic rules and tactics. These include games, dance and gymnastics. They learn why it is important to live a healthy active life</w:t>
      </w:r>
    </w:p>
    <w:p w:rsidR="00294153" w:rsidRPr="003A03E9" w:rsidRDefault="00294153" w:rsidP="005A31B9">
      <w:pPr>
        <w:numPr>
          <w:ilvl w:val="0"/>
          <w:numId w:val="21"/>
        </w:numPr>
        <w:spacing w:after="0"/>
        <w:ind w:left="680"/>
        <w:rPr>
          <w:rFonts w:ascii="Gadugi" w:hAnsi="Gadugi" w:cs="Calibri"/>
        </w:rPr>
      </w:pPr>
      <w:r w:rsidRPr="003A03E9">
        <w:rPr>
          <w:rFonts w:ascii="Gadugi" w:hAnsi="Gadugi" w:cs="Calibri"/>
        </w:rPr>
        <w:t xml:space="preserve">Key Stage 2 </w:t>
      </w:r>
      <w:r w:rsidR="002F367F" w:rsidRPr="003A03E9">
        <w:rPr>
          <w:rFonts w:ascii="Gadugi" w:hAnsi="Gadugi" w:cs="Calibri"/>
        </w:rPr>
        <w:t>p</w:t>
      </w:r>
      <w:r w:rsidRPr="003A03E9">
        <w:rPr>
          <w:rFonts w:ascii="Gadugi" w:hAnsi="Gadugi" w:cs="Calibri"/>
        </w:rPr>
        <w:t>upils continue to apply and develop a broader range of skills. They use these skills in competitive games and performances. They also evaluate their own and others’ work. Pupils communicate and collaborate with each other. They learn how to improve in physical activities. Children build on their knowledge and understanding of how and why to live a healthy active life</w:t>
      </w:r>
    </w:p>
    <w:p w:rsidR="00C668E9" w:rsidRPr="003A03E9" w:rsidRDefault="00C668E9" w:rsidP="00C668E9">
      <w:pPr>
        <w:spacing w:before="120" w:line="240" w:lineRule="auto"/>
        <w:rPr>
          <w:rFonts w:ascii="Gadugi" w:eastAsia="Corbel" w:hAnsi="Gadugi" w:cs="Calibri Light"/>
        </w:rPr>
      </w:pPr>
    </w:p>
    <w:p w:rsidR="00AD6D5D" w:rsidRPr="00D55993" w:rsidRDefault="00AD6D5D" w:rsidP="00D55993">
      <w:pPr>
        <w:pBdr>
          <w:top w:val="single" w:sz="24" w:space="0" w:color="F4B083"/>
          <w:left w:val="single" w:sz="24" w:space="0" w:color="F4B083"/>
          <w:bottom w:val="single" w:sz="24" w:space="0" w:color="F4B083"/>
          <w:right w:val="single" w:sz="24" w:space="0" w:color="F4B083"/>
          <w:between w:val="single" w:sz="24" w:space="0" w:color="F4B083"/>
          <w:bar w:val="single" w:sz="24" w:color="F4B083"/>
        </w:pBdr>
        <w:shd w:val="clear" w:color="auto" w:fill="00B050"/>
        <w:spacing w:before="100" w:after="0" w:line="240" w:lineRule="auto"/>
        <w:outlineLvl w:val="0"/>
        <w:rPr>
          <w:rFonts w:ascii="Gadugi" w:eastAsia="Times New Roman" w:hAnsi="Gadugi"/>
          <w:b/>
          <w:bCs/>
          <w:kern w:val="36"/>
          <w:sz w:val="28"/>
          <w:szCs w:val="28"/>
          <w:lang w:eastAsia="en-GB"/>
        </w:rPr>
      </w:pPr>
      <w:r w:rsidRPr="00D55993">
        <w:rPr>
          <w:rFonts w:ascii="Gadugi" w:eastAsia="Times New Roman" w:hAnsi="Gadugi" w:cs="Calibri"/>
          <w:b/>
          <w:smallCaps/>
          <w:kern w:val="36"/>
          <w:sz w:val="28"/>
          <w:szCs w:val="28"/>
          <w:lang w:eastAsia="en-GB"/>
        </w:rPr>
        <w:t>Design and technology</w:t>
      </w:r>
    </w:p>
    <w:p w:rsidR="00AD6D5D" w:rsidRPr="003A03E9" w:rsidRDefault="00AD6D5D" w:rsidP="00D55993">
      <w:pPr>
        <w:pBdr>
          <w:top w:val="single" w:sz="24" w:space="0" w:color="F7CAAC"/>
          <w:left w:val="single" w:sz="24" w:space="0" w:color="F7CAAC"/>
          <w:bottom w:val="single" w:sz="24" w:space="0" w:color="F7CAAC"/>
          <w:right w:val="single" w:sz="24" w:space="0"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INTENT</w:t>
      </w:r>
    </w:p>
    <w:p w:rsidR="002C3068" w:rsidRPr="003A03E9" w:rsidRDefault="002C3068" w:rsidP="002C3068">
      <w:pPr>
        <w:pStyle w:val="NormalWeb"/>
        <w:spacing w:before="0" w:beforeAutospacing="0" w:after="0" w:afterAutospacing="0"/>
        <w:rPr>
          <w:rFonts w:ascii="Gadugi" w:hAnsi="Gadugi"/>
          <w:sz w:val="22"/>
          <w:szCs w:val="22"/>
        </w:rPr>
      </w:pPr>
    </w:p>
    <w:p w:rsidR="001E025D" w:rsidRPr="001E025D" w:rsidRDefault="001E025D" w:rsidP="001E025D">
      <w:pPr>
        <w:spacing w:after="0" w:line="240" w:lineRule="auto"/>
        <w:rPr>
          <w:rFonts w:ascii="Gadugi" w:eastAsia="Times New Roman" w:hAnsi="Gadugi"/>
          <w:lang w:eastAsia="en-GB"/>
        </w:rPr>
      </w:pPr>
      <w:r w:rsidRPr="001E025D">
        <w:rPr>
          <w:rFonts w:ascii="Gadugi" w:eastAsia="Times New Roman" w:hAnsi="Gadugi"/>
          <w:lang w:eastAsia="en-GB"/>
        </w:rPr>
        <w:t xml:space="preserve">The aim of the Design and Technology curriculum is to provide children with memorable and inspiring learning experiences. The D and T curriculum at Friars follows the National Curriculum and is progressive, building on children’s prior learning from EYFS to Year 6. Using creativity and imagination, pupils at Friars design and make </w:t>
      </w:r>
      <w:r w:rsidRPr="001E025D">
        <w:rPr>
          <w:rFonts w:ascii="Gadugi" w:eastAsia="Times New Roman" w:hAnsi="Gadugi"/>
          <w:lang w:eastAsia="en-GB"/>
        </w:rPr>
        <w:lastRenderedPageBreak/>
        <w:t xml:space="preserve">products that solve real and relevant problems. Evaluation is a key part of the design process and children are encouraged to test, adapt and improve their products. The curriculum encourages children to develop their skills at problem-solving independently, but also as part of a team, sharing their ideas and working together to achieve and succeed. </w:t>
      </w:r>
    </w:p>
    <w:p w:rsidR="001E025D" w:rsidRPr="001E025D" w:rsidRDefault="001E025D" w:rsidP="001E025D">
      <w:pPr>
        <w:spacing w:after="0" w:line="240" w:lineRule="auto"/>
        <w:rPr>
          <w:rFonts w:ascii="Gadugi" w:eastAsia="Times New Roman" w:hAnsi="Gadugi"/>
          <w:lang w:eastAsia="en-GB"/>
        </w:rPr>
      </w:pPr>
    </w:p>
    <w:p w:rsidR="001E025D" w:rsidRPr="001E025D" w:rsidRDefault="001E025D" w:rsidP="001E025D">
      <w:pPr>
        <w:spacing w:after="0" w:line="240" w:lineRule="auto"/>
        <w:rPr>
          <w:rFonts w:ascii="Gadugi" w:eastAsia="Times New Roman" w:hAnsi="Gadugi"/>
          <w:lang w:eastAsia="en-GB"/>
        </w:rPr>
      </w:pPr>
      <w:r w:rsidRPr="001E025D">
        <w:rPr>
          <w:rFonts w:ascii="Gadugi" w:eastAsia="Times New Roman" w:hAnsi="Gadugi"/>
          <w:lang w:eastAsia="en-GB"/>
        </w:rPr>
        <w:t xml:space="preserve">The children also experience using a range of tools and equipment to make their products. Technical knowledge and skills are taught progressively to ensure children are able to practise and develop their knowledge of the subject and key skills as they move through the school. </w:t>
      </w:r>
    </w:p>
    <w:p w:rsidR="001E025D" w:rsidRPr="001E025D" w:rsidRDefault="001E025D" w:rsidP="001E025D">
      <w:pPr>
        <w:spacing w:after="0" w:line="240" w:lineRule="auto"/>
        <w:rPr>
          <w:rFonts w:ascii="Gadugi" w:eastAsia="Times New Roman" w:hAnsi="Gadugi"/>
          <w:lang w:eastAsia="en-GB"/>
        </w:rPr>
      </w:pPr>
    </w:p>
    <w:p w:rsidR="001E025D" w:rsidRPr="001E025D" w:rsidRDefault="001E025D" w:rsidP="001E025D">
      <w:pPr>
        <w:spacing w:after="0" w:line="240" w:lineRule="auto"/>
        <w:rPr>
          <w:rFonts w:ascii="Gadugi" w:eastAsia="Times New Roman" w:hAnsi="Gadugi"/>
          <w:lang w:eastAsia="en-GB"/>
        </w:rPr>
      </w:pPr>
      <w:r w:rsidRPr="001E025D">
        <w:rPr>
          <w:rFonts w:ascii="Gadugi" w:eastAsia="Times New Roman" w:hAnsi="Gadugi"/>
          <w:lang w:eastAsia="en-GB"/>
        </w:rPr>
        <w:t xml:space="preserve">Children also research and learn about significant designers and inventions, both ancient and modern, and their impact on the world. </w:t>
      </w:r>
    </w:p>
    <w:p w:rsidR="001E025D" w:rsidRPr="001E025D" w:rsidRDefault="001E025D" w:rsidP="001E025D">
      <w:pPr>
        <w:spacing w:after="0" w:line="240" w:lineRule="auto"/>
        <w:rPr>
          <w:rFonts w:ascii="Gadugi" w:eastAsia="Times New Roman" w:hAnsi="Gadugi"/>
          <w:lang w:eastAsia="en-GB"/>
        </w:rPr>
      </w:pPr>
    </w:p>
    <w:p w:rsidR="001E025D" w:rsidRPr="001E025D" w:rsidRDefault="001E025D" w:rsidP="001E025D">
      <w:pPr>
        <w:spacing w:after="0" w:line="240" w:lineRule="auto"/>
        <w:rPr>
          <w:rFonts w:ascii="Gadugi" w:eastAsia="Times New Roman" w:hAnsi="Gadugi"/>
          <w:lang w:eastAsia="en-GB"/>
        </w:rPr>
      </w:pPr>
      <w:r w:rsidRPr="001E025D">
        <w:rPr>
          <w:rFonts w:ascii="Gadugi" w:eastAsia="Times New Roman" w:hAnsi="Gadugi"/>
          <w:lang w:eastAsia="en-GB"/>
        </w:rPr>
        <w:t xml:space="preserve">They learn about our food, where it comes from and the importance of nutrition to health. Children learn about how our food is processed and why. They develop basic cooking skills through practical cooking activities and create and follow recipes. </w:t>
      </w:r>
    </w:p>
    <w:p w:rsidR="002C3068" w:rsidRPr="003A03E9" w:rsidRDefault="002C3068" w:rsidP="002C3068">
      <w:pPr>
        <w:pStyle w:val="NormalWeb"/>
        <w:spacing w:before="0" w:beforeAutospacing="0" w:after="0" w:afterAutospacing="0"/>
        <w:rPr>
          <w:rFonts w:ascii="Gadugi" w:hAnsi="Gadugi"/>
          <w:sz w:val="22"/>
          <w:szCs w:val="22"/>
        </w:rPr>
      </w:pPr>
    </w:p>
    <w:p w:rsidR="002C3068" w:rsidRPr="003A03E9" w:rsidRDefault="002C3068" w:rsidP="00D55993">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pacing w:before="120" w:after="0" w:line="264" w:lineRule="auto"/>
        <w:rPr>
          <w:rFonts w:ascii="Gadugi" w:eastAsia="Corbel" w:hAnsi="Gadugi" w:cs="Calibri"/>
          <w:smallCaps/>
        </w:rPr>
      </w:pPr>
      <w:r w:rsidRPr="003A03E9">
        <w:rPr>
          <w:rFonts w:ascii="Gadugi" w:eastAsia="Corbel" w:hAnsi="Gadugi" w:cs="Calibri"/>
          <w:smallCaps/>
        </w:rPr>
        <w:t>IMPLEMENTATION</w:t>
      </w:r>
    </w:p>
    <w:p w:rsidR="002C3068" w:rsidRPr="003A03E9" w:rsidRDefault="002C3068" w:rsidP="002C3068">
      <w:pPr>
        <w:pStyle w:val="NormalWeb"/>
        <w:spacing w:before="0" w:beforeAutospacing="0" w:after="0" w:afterAutospacing="0"/>
        <w:rPr>
          <w:rFonts w:ascii="Gadugi" w:hAnsi="Gadugi"/>
          <w:sz w:val="22"/>
          <w:szCs w:val="22"/>
        </w:rPr>
      </w:pPr>
    </w:p>
    <w:p w:rsidR="002C3068" w:rsidRPr="003A03E9" w:rsidRDefault="002C3068" w:rsidP="005A31B9">
      <w:pPr>
        <w:pStyle w:val="NormalWeb"/>
        <w:numPr>
          <w:ilvl w:val="0"/>
          <w:numId w:val="26"/>
        </w:numPr>
        <w:spacing w:before="0" w:beforeAutospacing="0" w:after="0" w:afterAutospacing="0"/>
        <w:rPr>
          <w:rFonts w:ascii="Gadugi" w:hAnsi="Gadugi"/>
          <w:sz w:val="22"/>
          <w:szCs w:val="22"/>
        </w:rPr>
      </w:pPr>
      <w:r w:rsidRPr="003A03E9">
        <w:rPr>
          <w:rFonts w:ascii="Gadugi" w:hAnsi="Gadugi"/>
          <w:sz w:val="22"/>
          <w:szCs w:val="22"/>
        </w:rPr>
        <w:t xml:space="preserve">DT is delivered termly, alternating with Art. Where possible links are made with Geography and History topics. The subject also links to Science, Maths and Computing. Each year group follows and uses the progression of skills, recapping on what children have been taught in previous years. </w:t>
      </w:r>
    </w:p>
    <w:p w:rsidR="002C3068" w:rsidRPr="003A03E9" w:rsidRDefault="002C3068" w:rsidP="005A31B9">
      <w:pPr>
        <w:pStyle w:val="NormalWeb"/>
        <w:numPr>
          <w:ilvl w:val="0"/>
          <w:numId w:val="26"/>
        </w:numPr>
        <w:spacing w:before="0" w:beforeAutospacing="0" w:after="0" w:afterAutospacing="0"/>
        <w:rPr>
          <w:rFonts w:ascii="Gadugi" w:hAnsi="Gadugi"/>
          <w:sz w:val="22"/>
          <w:szCs w:val="22"/>
        </w:rPr>
      </w:pPr>
      <w:r w:rsidRPr="003A03E9">
        <w:rPr>
          <w:rFonts w:ascii="Gadugi" w:hAnsi="Gadugi"/>
          <w:sz w:val="22"/>
          <w:szCs w:val="22"/>
        </w:rPr>
        <w:t xml:space="preserve">Product design topics include an evaluation of an existing product. Children create their own design which links to a design brief. Children then build their product and test it and are encouraged to make improvements. They then evaluate their finished product against the design brief.  </w:t>
      </w:r>
    </w:p>
    <w:p w:rsidR="002C3068" w:rsidRPr="003A03E9" w:rsidRDefault="002C3068" w:rsidP="001F4317">
      <w:pPr>
        <w:pStyle w:val="NormalWeb"/>
        <w:spacing w:before="0" w:beforeAutospacing="0" w:after="0" w:afterAutospacing="0"/>
        <w:rPr>
          <w:rFonts w:ascii="Gadugi" w:hAnsi="Gadugi"/>
          <w:sz w:val="22"/>
          <w:szCs w:val="22"/>
        </w:rPr>
      </w:pPr>
    </w:p>
    <w:p w:rsidR="002C3068" w:rsidRPr="003A03E9" w:rsidRDefault="002C3068" w:rsidP="005A31B9">
      <w:pPr>
        <w:pStyle w:val="NormalWeb"/>
        <w:numPr>
          <w:ilvl w:val="0"/>
          <w:numId w:val="26"/>
        </w:numPr>
        <w:spacing w:before="0" w:beforeAutospacing="0" w:after="0" w:afterAutospacing="0"/>
        <w:rPr>
          <w:rFonts w:ascii="Gadugi" w:hAnsi="Gadugi"/>
          <w:sz w:val="22"/>
          <w:szCs w:val="22"/>
        </w:rPr>
      </w:pPr>
      <w:r w:rsidRPr="003A03E9">
        <w:rPr>
          <w:rFonts w:ascii="Gadugi" w:hAnsi="Gadugi"/>
          <w:sz w:val="22"/>
          <w:szCs w:val="22"/>
        </w:rPr>
        <w:t xml:space="preserve">Topics relating to food encourages children to explore existing food products, create their own or follow recipes and develop their cooking skills. Children make different recipes and taste and evaluate what they have made.  </w:t>
      </w:r>
    </w:p>
    <w:p w:rsidR="002C3068" w:rsidRPr="003A03E9" w:rsidRDefault="002C3068" w:rsidP="005A31B9">
      <w:pPr>
        <w:pStyle w:val="NormalWeb"/>
        <w:numPr>
          <w:ilvl w:val="0"/>
          <w:numId w:val="26"/>
        </w:numPr>
        <w:spacing w:before="0" w:beforeAutospacing="0" w:after="0" w:afterAutospacing="0"/>
        <w:rPr>
          <w:rFonts w:ascii="Gadugi" w:hAnsi="Gadugi"/>
          <w:sz w:val="22"/>
          <w:szCs w:val="22"/>
        </w:rPr>
      </w:pPr>
      <w:r w:rsidRPr="003A03E9">
        <w:rPr>
          <w:rFonts w:ascii="Gadugi" w:hAnsi="Gadugi"/>
          <w:sz w:val="22"/>
          <w:szCs w:val="22"/>
        </w:rPr>
        <w:t xml:space="preserve">Activities which enrich the children’s experience of DT include taking part in annual whole-school, mixed class STEM Week projects. Children experience cooking from different cultures during International Week. Half termly homework projects also include a DT focus. </w:t>
      </w:r>
    </w:p>
    <w:p w:rsidR="002C3068" w:rsidRPr="003A03E9" w:rsidRDefault="002C3068" w:rsidP="002C3068">
      <w:pPr>
        <w:pStyle w:val="ListParagraph"/>
        <w:rPr>
          <w:rFonts w:ascii="Gadugi" w:hAnsi="Gadugi"/>
        </w:rPr>
      </w:pPr>
    </w:p>
    <w:p w:rsidR="002C3068" w:rsidRPr="003A03E9" w:rsidRDefault="002C3068" w:rsidP="00D55993">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pacing w:before="120" w:after="0" w:line="264" w:lineRule="auto"/>
        <w:rPr>
          <w:rFonts w:ascii="Gadugi" w:eastAsia="Corbel" w:hAnsi="Gadugi" w:cs="Calibri"/>
          <w:smallCaps/>
        </w:rPr>
      </w:pPr>
      <w:r w:rsidRPr="003A03E9">
        <w:rPr>
          <w:rFonts w:ascii="Gadugi" w:eastAsia="Corbel" w:hAnsi="Gadugi" w:cs="Calibri"/>
          <w:smallCaps/>
        </w:rPr>
        <w:t>IMPACT</w:t>
      </w:r>
    </w:p>
    <w:p w:rsidR="002C3068" w:rsidRPr="003A03E9" w:rsidRDefault="002C3068" w:rsidP="002C3068">
      <w:pPr>
        <w:pStyle w:val="NormalWeb"/>
        <w:spacing w:before="0" w:beforeAutospacing="0" w:after="0" w:afterAutospacing="0"/>
        <w:ind w:left="720"/>
        <w:rPr>
          <w:rFonts w:ascii="Gadugi" w:hAnsi="Gadugi"/>
          <w:sz w:val="22"/>
          <w:szCs w:val="22"/>
        </w:rPr>
      </w:pPr>
    </w:p>
    <w:p w:rsidR="008D2EB0" w:rsidRPr="003A03E9" w:rsidRDefault="008D2EB0" w:rsidP="005A31B9">
      <w:pPr>
        <w:pStyle w:val="ListParagraph"/>
        <w:numPr>
          <w:ilvl w:val="0"/>
          <w:numId w:val="45"/>
        </w:numPr>
        <w:spacing w:after="0" w:line="240" w:lineRule="auto"/>
        <w:rPr>
          <w:rFonts w:ascii="Gadugi" w:eastAsia="Times New Roman" w:hAnsi="Gadugi"/>
          <w:lang w:eastAsia="en-GB"/>
        </w:rPr>
      </w:pPr>
      <w:r w:rsidRPr="003A03E9">
        <w:rPr>
          <w:rFonts w:ascii="Gadugi" w:eastAsia="Times New Roman" w:hAnsi="Gadugi"/>
          <w:lang w:eastAsia="en-GB"/>
        </w:rPr>
        <w:t xml:space="preserve">Each step of the design, make, evaluate process is evidenced in books. </w:t>
      </w:r>
    </w:p>
    <w:p w:rsidR="008D2EB0" w:rsidRPr="003A03E9" w:rsidRDefault="008D2EB0" w:rsidP="005A31B9">
      <w:pPr>
        <w:pStyle w:val="ListParagraph"/>
        <w:numPr>
          <w:ilvl w:val="0"/>
          <w:numId w:val="45"/>
        </w:numPr>
        <w:spacing w:after="0" w:line="240" w:lineRule="auto"/>
        <w:rPr>
          <w:rFonts w:ascii="Gadugi" w:eastAsia="Times New Roman" w:hAnsi="Gadugi"/>
          <w:lang w:eastAsia="en-GB"/>
        </w:rPr>
      </w:pPr>
      <w:r w:rsidRPr="003A03E9">
        <w:rPr>
          <w:rFonts w:ascii="Gadugi" w:eastAsia="Times New Roman" w:hAnsi="Gadugi"/>
          <w:lang w:eastAsia="en-GB"/>
        </w:rPr>
        <w:t xml:space="preserve">The ‘make’ phase of a project or recipe should be photographed as well as the finished product. </w:t>
      </w:r>
    </w:p>
    <w:p w:rsidR="008D2EB0" w:rsidRPr="003A03E9" w:rsidRDefault="008D2EB0" w:rsidP="005A31B9">
      <w:pPr>
        <w:pStyle w:val="ListParagraph"/>
        <w:numPr>
          <w:ilvl w:val="0"/>
          <w:numId w:val="45"/>
        </w:numPr>
        <w:spacing w:after="0" w:line="240" w:lineRule="auto"/>
        <w:rPr>
          <w:rFonts w:ascii="Gadugi" w:eastAsia="Times New Roman" w:hAnsi="Gadugi"/>
          <w:lang w:eastAsia="en-GB"/>
        </w:rPr>
      </w:pPr>
      <w:r w:rsidRPr="003A03E9">
        <w:rPr>
          <w:rFonts w:ascii="Gadugi" w:eastAsia="Times New Roman" w:hAnsi="Gadugi"/>
          <w:lang w:eastAsia="en-GB"/>
        </w:rPr>
        <w:t xml:space="preserve">Key vocabulary relevant to each topic is taught. </w:t>
      </w:r>
    </w:p>
    <w:p w:rsidR="008D2EB0" w:rsidRPr="003A03E9" w:rsidRDefault="008D2EB0" w:rsidP="005A31B9">
      <w:pPr>
        <w:pStyle w:val="ListParagraph"/>
        <w:numPr>
          <w:ilvl w:val="0"/>
          <w:numId w:val="45"/>
        </w:numPr>
        <w:spacing w:after="0" w:line="240" w:lineRule="auto"/>
        <w:rPr>
          <w:rFonts w:ascii="Gadugi" w:eastAsia="Times New Roman" w:hAnsi="Gadugi"/>
          <w:lang w:eastAsia="en-GB"/>
        </w:rPr>
      </w:pPr>
      <w:r w:rsidRPr="003A03E9">
        <w:rPr>
          <w:rFonts w:ascii="Gadugi" w:eastAsia="Times New Roman" w:hAnsi="Gadugi"/>
          <w:lang w:eastAsia="en-GB"/>
        </w:rPr>
        <w:t xml:space="preserve">Children are able to speak with confidence about the products they have made and explain their choices of materials and joining and finishing techniques using subject specific language. </w:t>
      </w:r>
    </w:p>
    <w:p w:rsidR="002C3068" w:rsidRPr="009A3416" w:rsidRDefault="002C3068" w:rsidP="002C3068">
      <w:pPr>
        <w:pStyle w:val="NormalWeb"/>
        <w:spacing w:before="0" w:beforeAutospacing="0" w:after="0" w:afterAutospacing="0"/>
        <w:ind w:left="720"/>
        <w:rPr>
          <w:rFonts w:ascii="Gadugi" w:hAnsi="Gadugi"/>
          <w:sz w:val="12"/>
          <w:szCs w:val="12"/>
        </w:rPr>
      </w:pPr>
    </w:p>
    <w:p w:rsidR="002C3068" w:rsidRPr="003A03E9" w:rsidRDefault="002C3068" w:rsidP="002C3068">
      <w:pPr>
        <w:pStyle w:val="NormalWeb"/>
        <w:spacing w:before="0" w:beforeAutospacing="0" w:after="0" w:afterAutospacing="0"/>
        <w:ind w:left="720"/>
        <w:rPr>
          <w:rFonts w:ascii="Gadugi" w:hAnsi="Gadugi"/>
          <w:sz w:val="22"/>
          <w:szCs w:val="22"/>
        </w:rPr>
      </w:pPr>
    </w:p>
    <w:p w:rsidR="002C3068" w:rsidRPr="00D55993" w:rsidRDefault="002C3068" w:rsidP="00D55993">
      <w:pPr>
        <w:pBdr>
          <w:top w:val="single" w:sz="24" w:space="0" w:color="F4B083"/>
          <w:left w:val="single" w:sz="24" w:space="0" w:color="F4B083"/>
          <w:bottom w:val="single" w:sz="24" w:space="0" w:color="F4B083"/>
          <w:right w:val="single" w:sz="24" w:space="0" w:color="F4B083"/>
        </w:pBdr>
        <w:shd w:val="clear" w:color="auto" w:fill="00B050"/>
        <w:spacing w:before="100" w:after="0" w:line="240" w:lineRule="auto"/>
        <w:outlineLvl w:val="0"/>
        <w:rPr>
          <w:rFonts w:ascii="Gadugi" w:eastAsia="Times New Roman" w:hAnsi="Gadugi"/>
          <w:b/>
          <w:bCs/>
          <w:kern w:val="36"/>
          <w:sz w:val="28"/>
          <w:szCs w:val="28"/>
          <w:lang w:eastAsia="en-GB"/>
        </w:rPr>
      </w:pPr>
      <w:r w:rsidRPr="00D55993">
        <w:rPr>
          <w:rFonts w:ascii="Gadugi" w:eastAsia="Times New Roman" w:hAnsi="Gadugi" w:cs="Calibri"/>
          <w:b/>
          <w:smallCaps/>
          <w:kern w:val="36"/>
          <w:sz w:val="28"/>
          <w:szCs w:val="28"/>
          <w:lang w:eastAsia="en-GB"/>
        </w:rPr>
        <w:t>ART</w:t>
      </w:r>
    </w:p>
    <w:p w:rsidR="002C3068" w:rsidRPr="003A03E9" w:rsidRDefault="004E3EFE" w:rsidP="00D55993">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b/>
          <w:bCs/>
          <w:smallCaps/>
          <w:color w:val="000000"/>
          <w:lang w:eastAsia="en-GB"/>
        </w:rPr>
        <w:t>INTENT</w:t>
      </w:r>
    </w:p>
    <w:p w:rsidR="002C3068" w:rsidRPr="003A03E9" w:rsidRDefault="002C3068" w:rsidP="002C3068">
      <w:pPr>
        <w:pStyle w:val="NormalWeb"/>
        <w:spacing w:before="0" w:beforeAutospacing="0" w:after="0" w:afterAutospacing="0"/>
        <w:ind w:left="720"/>
        <w:rPr>
          <w:rFonts w:ascii="Gadugi" w:hAnsi="Gadugi"/>
          <w:sz w:val="22"/>
          <w:szCs w:val="22"/>
        </w:rPr>
      </w:pPr>
    </w:p>
    <w:p w:rsidR="004E3EFE" w:rsidRPr="003A03E9" w:rsidRDefault="004E3EFE" w:rsidP="005A31B9">
      <w:pPr>
        <w:pStyle w:val="ListParagraph"/>
        <w:numPr>
          <w:ilvl w:val="0"/>
          <w:numId w:val="28"/>
        </w:numPr>
        <w:shd w:val="clear" w:color="auto" w:fill="FFFFFF"/>
        <w:spacing w:after="300" w:line="240" w:lineRule="auto"/>
        <w:textAlignment w:val="baseline"/>
        <w:rPr>
          <w:rFonts w:ascii="Gadugi" w:eastAsia="Times New Roman" w:hAnsi="Gadugi" w:cs="Calibri Light"/>
          <w:lang w:eastAsia="en-GB"/>
        </w:rPr>
      </w:pPr>
      <w:r w:rsidRPr="003A03E9">
        <w:rPr>
          <w:rFonts w:ascii="Gadugi" w:eastAsia="Times New Roman" w:hAnsi="Gadugi"/>
        </w:rPr>
        <w:t xml:space="preserve">We follow Kapow Primary’s Art and Design scheme of work. The aim is to provide a high-quality curriculum </w:t>
      </w:r>
      <w:r w:rsidRPr="003A03E9">
        <w:rPr>
          <w:rFonts w:ascii="Gadugi" w:eastAsia="Times New Roman" w:hAnsi="Gadugi" w:cs="Calibri Light"/>
          <w:lang w:eastAsia="en-GB"/>
        </w:rPr>
        <w:t>which develops the children’s creativity, sets challenges, engages, inspires and equips them with the knowledge and skills to experiment, invent and create their own works of art, craft and design.</w:t>
      </w:r>
    </w:p>
    <w:p w:rsidR="004E3EFE" w:rsidRPr="003A03E9" w:rsidRDefault="004E3EFE" w:rsidP="005A31B9">
      <w:pPr>
        <w:pStyle w:val="ListParagraph"/>
        <w:numPr>
          <w:ilvl w:val="0"/>
          <w:numId w:val="28"/>
        </w:numPr>
        <w:shd w:val="clear" w:color="auto" w:fill="FFFFFF"/>
        <w:spacing w:after="300" w:line="240" w:lineRule="auto"/>
        <w:textAlignment w:val="baseline"/>
        <w:rPr>
          <w:rFonts w:ascii="Gadugi" w:eastAsia="Times New Roman" w:hAnsi="Gadugi" w:cs="Calibri Light"/>
          <w:lang w:eastAsia="en-GB"/>
        </w:rPr>
      </w:pPr>
      <w:r w:rsidRPr="003A03E9">
        <w:rPr>
          <w:rFonts w:ascii="Gadugi" w:eastAsia="Times New Roman" w:hAnsi="Gadugi"/>
        </w:rPr>
        <w:lastRenderedPageBreak/>
        <w:t xml:space="preserve">The Kapow Primary Art and Design curriculum is designed to give pupils opportunities to develop their ability, nurture their talent and interests, express their ideas and thoughts about the world, as well as learning about art and artists across cultures and through history. </w:t>
      </w:r>
      <w:r w:rsidRPr="003A03E9">
        <w:rPr>
          <w:rFonts w:ascii="Gadugi" w:eastAsia="Times New Roman" w:hAnsi="Gadugi" w:cs="Calibri Light"/>
          <w:lang w:eastAsia="en-GB"/>
        </w:rPr>
        <w:t>They explore a variety of artists and their styles to include traditional, modern and contemporary artists. The children have opportunities to take inspiration from these artists and create their own artworks in their particular styles. Children are given the opportunity within lessons to work on their own and collaborate with others, on projects in two and three dimensions and on different scales.</w:t>
      </w:r>
    </w:p>
    <w:p w:rsidR="004E3EFE" w:rsidRPr="003A03E9" w:rsidRDefault="004E3EFE" w:rsidP="005A31B9">
      <w:pPr>
        <w:pStyle w:val="ListParagraph"/>
        <w:numPr>
          <w:ilvl w:val="0"/>
          <w:numId w:val="28"/>
        </w:numPr>
        <w:shd w:val="clear" w:color="auto" w:fill="FFFFFF"/>
        <w:spacing w:after="300" w:line="240" w:lineRule="auto"/>
        <w:textAlignment w:val="baseline"/>
        <w:rPr>
          <w:rFonts w:ascii="Gadugi" w:eastAsia="Times New Roman" w:hAnsi="Gadugi" w:cs="Calibri Light"/>
          <w:lang w:eastAsia="en-GB"/>
        </w:rPr>
      </w:pPr>
      <w:r w:rsidRPr="003A03E9">
        <w:rPr>
          <w:rFonts w:ascii="Gadugi" w:eastAsia="Times New Roman" w:hAnsi="Gadugi" w:cs="Calibri Light"/>
          <w:lang w:eastAsia="en-GB"/>
        </w:rPr>
        <w:t xml:space="preserve">The curriculum provides children with opportunities to experience all art forms: drawing, painting and mixed media, sculpture and 3D and craft and design. Pupils are encouraged to experiment with a range of different materials and techniques. Opportunities to practise art and design techniques when using colour, pattern, texture, line, shape, form and space are embedded across the Art and Design curriculum. </w:t>
      </w:r>
    </w:p>
    <w:p w:rsidR="002C3068" w:rsidRPr="003A03E9" w:rsidRDefault="002C3068" w:rsidP="005A31B9">
      <w:pPr>
        <w:numPr>
          <w:ilvl w:val="0"/>
          <w:numId w:val="28"/>
        </w:numPr>
        <w:shd w:val="clear" w:color="auto" w:fill="FFFFFF"/>
        <w:spacing w:after="300" w:line="240" w:lineRule="auto"/>
        <w:textAlignment w:val="baseline"/>
        <w:rPr>
          <w:rFonts w:ascii="Gadugi" w:eastAsia="Times New Roman" w:hAnsi="Gadugi" w:cs="Calibri Light"/>
          <w:lang w:eastAsia="en-GB"/>
        </w:rPr>
      </w:pPr>
      <w:r w:rsidRPr="003A03E9">
        <w:rPr>
          <w:rFonts w:ascii="Gadugi" w:eastAsia="Times New Roman" w:hAnsi="Gadugi" w:cs="Calibri Light"/>
          <w:lang w:eastAsia="en-GB"/>
        </w:rPr>
        <w:t>We expect children to be able to investigate a piece of art and to understand it, question it, make comparisons and make critical judgements. We equip them with the skills required to understand the language of art and design, enabling them to describe what they see and to provide evidence for their observations.</w:t>
      </w:r>
    </w:p>
    <w:p w:rsidR="00954B53" w:rsidRPr="003A03E9" w:rsidRDefault="002C3068" w:rsidP="00D55993">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pacing w:before="120" w:after="0" w:line="264" w:lineRule="auto"/>
        <w:rPr>
          <w:rFonts w:ascii="Gadugi" w:eastAsia="Corbel" w:hAnsi="Gadugi" w:cs="Calibri"/>
          <w:smallCaps/>
        </w:rPr>
      </w:pPr>
      <w:r w:rsidRPr="003A03E9">
        <w:rPr>
          <w:rFonts w:ascii="Gadugi" w:eastAsia="Corbel" w:hAnsi="Gadugi" w:cs="Calibri"/>
          <w:smallCaps/>
        </w:rPr>
        <w:t>IMPLEMENTATION</w:t>
      </w:r>
    </w:p>
    <w:p w:rsidR="004E3EFE" w:rsidRPr="003A03E9" w:rsidRDefault="004E3EFE" w:rsidP="005A31B9">
      <w:pPr>
        <w:pStyle w:val="ListParagraph"/>
        <w:numPr>
          <w:ilvl w:val="0"/>
          <w:numId w:val="27"/>
        </w:numPr>
        <w:shd w:val="clear" w:color="auto" w:fill="FFFFFF"/>
        <w:spacing w:before="100" w:beforeAutospacing="1" w:after="100" w:afterAutospacing="1" w:line="240" w:lineRule="auto"/>
        <w:rPr>
          <w:rFonts w:ascii="Gadugi" w:eastAsia="Times New Roman" w:hAnsi="Gadugi" w:cs="Calibri Light"/>
          <w:lang w:eastAsia="en-GB"/>
        </w:rPr>
      </w:pPr>
      <w:r w:rsidRPr="003A03E9">
        <w:rPr>
          <w:rFonts w:ascii="Gadugi" w:eastAsia="Times New Roman" w:hAnsi="Gadugi" w:cs="Calibri Light"/>
          <w:lang w:eastAsia="en-GB"/>
        </w:rPr>
        <w:t xml:space="preserve">Art and Design is delivered termly (alternating with DT) and where possible links to other subjects being taught within the same term. Each unit of work incorporates 5 key strands which include generating ideas, using sketch books, making skills, including formal elements (line, shape, tone, texture, pattern, colour), knowledge of artists and evaluating and analysing. </w:t>
      </w:r>
    </w:p>
    <w:p w:rsidR="004E3EFE" w:rsidRPr="003A03E9" w:rsidRDefault="004E3EFE" w:rsidP="005A31B9">
      <w:pPr>
        <w:pStyle w:val="ListParagraph"/>
        <w:numPr>
          <w:ilvl w:val="0"/>
          <w:numId w:val="27"/>
        </w:numPr>
        <w:shd w:val="clear" w:color="auto" w:fill="FFFFFF"/>
        <w:spacing w:before="100" w:beforeAutospacing="1" w:after="100" w:afterAutospacing="1" w:line="240" w:lineRule="auto"/>
        <w:rPr>
          <w:rFonts w:ascii="Gadugi" w:eastAsia="Times New Roman" w:hAnsi="Gadugi"/>
        </w:rPr>
      </w:pPr>
      <w:r w:rsidRPr="003A03E9">
        <w:rPr>
          <w:rFonts w:ascii="Gadugi" w:eastAsia="Times New Roman" w:hAnsi="Gadugi"/>
        </w:rPr>
        <w:t>Units of lessons are sequential, allowing children to build their skills and knowledge, applying them to a range of outcomes. The formal elements, a key part of the National Curriculum, are also woven throughout units. Key skills are revisited again and again with increasing complexity. This allows pupils to revise and build on their previous learning. Units in each year group are organised into four core areas: Drawing; Painting and mixed-media; Sculpture and 3D; Craft and design.</w:t>
      </w:r>
    </w:p>
    <w:p w:rsidR="004E3EFE" w:rsidRPr="003A03E9" w:rsidRDefault="004E3EFE" w:rsidP="005A31B9">
      <w:pPr>
        <w:pStyle w:val="ListParagraph"/>
        <w:numPr>
          <w:ilvl w:val="0"/>
          <w:numId w:val="27"/>
        </w:numPr>
        <w:shd w:val="clear" w:color="auto" w:fill="FFFFFF"/>
        <w:spacing w:before="100" w:beforeAutospacing="1" w:after="100" w:afterAutospacing="1" w:line="240" w:lineRule="auto"/>
        <w:rPr>
          <w:rFonts w:ascii="Gadugi" w:eastAsia="Times New Roman" w:hAnsi="Gadugi"/>
        </w:rPr>
      </w:pPr>
      <w:r w:rsidRPr="003A03E9">
        <w:rPr>
          <w:rFonts w:ascii="Gadugi" w:eastAsia="Times New Roman" w:hAnsi="Gadugi"/>
        </w:rPr>
        <w:t>Creativity and independent outcomes are embedded into each unit of work, supporting children in learning how to make their own creative choices and decisions, so that their art outcomes, whilst still being knowledge-rich, are unique to the pupil and personal.</w:t>
      </w:r>
    </w:p>
    <w:p w:rsidR="004E3EFE" w:rsidRPr="003A03E9" w:rsidRDefault="004E3EFE" w:rsidP="005A31B9">
      <w:pPr>
        <w:pStyle w:val="ListParagraph"/>
        <w:numPr>
          <w:ilvl w:val="0"/>
          <w:numId w:val="27"/>
        </w:numPr>
        <w:shd w:val="clear" w:color="auto" w:fill="FFFFFF"/>
        <w:spacing w:before="100" w:beforeAutospacing="1" w:after="100" w:afterAutospacing="1" w:line="240" w:lineRule="auto"/>
        <w:rPr>
          <w:rFonts w:ascii="Gadugi" w:eastAsia="Times New Roman" w:hAnsi="Gadugi"/>
        </w:rPr>
      </w:pPr>
      <w:r w:rsidRPr="003A03E9">
        <w:rPr>
          <w:rFonts w:ascii="Gadugi" w:eastAsia="Times New Roman" w:hAnsi="Gadugi"/>
        </w:rPr>
        <w:t>Lessons are always practical in nature and encourage experimental and exploratory learning. Guidance is available for every lesson to ensure that lessons can be accessed and enjoyed by all pupils and opportunities to stretch pupils’ learning are available. Knowledge organisers for each unit support pupils learning and understanding by providing a highly visual record of the key knowledge and techniques learned, encouraging recall of skills processes, key facts and vocabulary.</w:t>
      </w:r>
    </w:p>
    <w:p w:rsidR="004E3EFE" w:rsidRPr="003A03E9" w:rsidRDefault="004E3EFE" w:rsidP="005A31B9">
      <w:pPr>
        <w:pStyle w:val="ListParagraph"/>
        <w:numPr>
          <w:ilvl w:val="0"/>
          <w:numId w:val="27"/>
        </w:numPr>
        <w:spacing w:after="0" w:line="240" w:lineRule="auto"/>
        <w:rPr>
          <w:rFonts w:ascii="Gadugi" w:eastAsia="Times New Roman" w:hAnsi="Gadugi"/>
          <w:lang w:eastAsia="en-GB"/>
        </w:rPr>
      </w:pPr>
      <w:r w:rsidRPr="003A03E9">
        <w:rPr>
          <w:rFonts w:ascii="Gadugi" w:eastAsia="Times New Roman" w:hAnsi="Gadugi"/>
          <w:lang w:eastAsia="en-GB"/>
        </w:rPr>
        <w:t xml:space="preserve">Activities which enrich the children’s experience of Art and Design include class visits to local art galleries and museums, half termly homework projects which include an Art and Design focus and after school Art and Craft clubs.  </w:t>
      </w:r>
    </w:p>
    <w:p w:rsidR="002C3068" w:rsidRPr="003A03E9" w:rsidRDefault="002C3068" w:rsidP="00954B53">
      <w:pPr>
        <w:pStyle w:val="NormalWeb"/>
        <w:spacing w:before="0" w:beforeAutospacing="0" w:after="0" w:afterAutospacing="0"/>
        <w:rPr>
          <w:rFonts w:ascii="Gadugi" w:hAnsi="Gadugi"/>
          <w:sz w:val="22"/>
          <w:szCs w:val="22"/>
        </w:rPr>
      </w:pPr>
    </w:p>
    <w:p w:rsidR="00954B53" w:rsidRPr="003A03E9" w:rsidRDefault="00954B53" w:rsidP="00D55993">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pacing w:before="120" w:after="0" w:line="264" w:lineRule="auto"/>
        <w:rPr>
          <w:rFonts w:ascii="Gadugi" w:eastAsia="Corbel" w:hAnsi="Gadugi" w:cs="Calibri"/>
          <w:smallCaps/>
        </w:rPr>
      </w:pPr>
      <w:r w:rsidRPr="003A03E9">
        <w:rPr>
          <w:rFonts w:ascii="Gadugi" w:eastAsia="Corbel" w:hAnsi="Gadugi" w:cs="Calibri"/>
          <w:smallCaps/>
        </w:rPr>
        <w:t>IMPACT</w:t>
      </w:r>
    </w:p>
    <w:p w:rsidR="00954B53" w:rsidRPr="003A03E9" w:rsidRDefault="00954B53" w:rsidP="00954B53">
      <w:pPr>
        <w:pStyle w:val="NormalWeb"/>
        <w:spacing w:before="0" w:beforeAutospacing="0" w:after="0" w:afterAutospacing="0"/>
        <w:rPr>
          <w:rFonts w:ascii="Gadugi" w:hAnsi="Gadugi"/>
          <w:sz w:val="22"/>
          <w:szCs w:val="22"/>
        </w:rPr>
      </w:pPr>
    </w:p>
    <w:p w:rsidR="002E0769" w:rsidRPr="0036443E" w:rsidRDefault="00954B53" w:rsidP="00954B53">
      <w:pPr>
        <w:shd w:val="clear" w:color="auto" w:fill="FFFFFF"/>
        <w:spacing w:after="300" w:line="240" w:lineRule="auto"/>
        <w:textAlignment w:val="baseline"/>
        <w:rPr>
          <w:rFonts w:ascii="Gadugi" w:eastAsia="Times New Roman" w:hAnsi="Gadugi"/>
        </w:rPr>
      </w:pPr>
      <w:r w:rsidRPr="00954B53">
        <w:rPr>
          <w:rFonts w:ascii="Gadugi" w:eastAsia="Times New Roman" w:hAnsi="Gadugi" w:cs="Calibri Light"/>
          <w:lang w:eastAsia="en-GB"/>
        </w:rPr>
        <w:t xml:space="preserve">Children produce creative work, exploring and recording their ideas and experiences. They are proficient in drawing, painting, sculpture and other art and craft and design techniques. Children can speak confidently about </w:t>
      </w:r>
      <w:r w:rsidRPr="00954B53">
        <w:rPr>
          <w:rFonts w:ascii="Gadugi" w:eastAsia="Times New Roman" w:hAnsi="Gadugi"/>
          <w:color w:val="000000"/>
          <w:lang w:eastAsia="en-GB"/>
        </w:rPr>
        <w:t>their art and other artists, using subject specific language.</w:t>
      </w:r>
      <w:r w:rsidRPr="00954B53">
        <w:rPr>
          <w:rFonts w:ascii="Gadugi" w:eastAsia="Times New Roman" w:hAnsi="Gadugi" w:cs="Calibri Light"/>
          <w:lang w:eastAsia="en-GB"/>
        </w:rPr>
        <w:t xml:space="preserve"> </w:t>
      </w:r>
      <w:r w:rsidRPr="00954B53">
        <w:rPr>
          <w:rFonts w:ascii="Gadugi" w:eastAsia="Times New Roman" w:hAnsi="Gadugi"/>
          <w:color w:val="000000"/>
          <w:lang w:eastAsia="en-GB"/>
        </w:rPr>
        <w:t xml:space="preserve">There is evidence of the art and design learning journey, stages of skill progression and knowledge of art language in children’s sketchbooks. Pupils meet the end of key stage expectation outlined in the National Curriculum. They are also </w:t>
      </w:r>
      <w:r w:rsidRPr="00954B53">
        <w:rPr>
          <w:rFonts w:ascii="Gadugi" w:eastAsia="Times New Roman" w:hAnsi="Gadugi"/>
        </w:rPr>
        <w:t>equipped with a range of techniques, confidence and creativity to form a strong foundation for their Art and Design learning at Key Stage 3.</w:t>
      </w:r>
    </w:p>
    <w:p w:rsidR="009B0977" w:rsidRPr="00EE783A" w:rsidRDefault="009B0977" w:rsidP="00EE783A">
      <w:pPr>
        <w:pBdr>
          <w:top w:val="single" w:sz="24" w:space="0" w:color="F4B083"/>
          <w:left w:val="single" w:sz="24" w:space="0" w:color="F4B083"/>
          <w:bottom w:val="single" w:sz="24" w:space="0" w:color="F4B083"/>
          <w:right w:val="single" w:sz="24" w:space="0" w:color="F4B083"/>
          <w:between w:val="single" w:sz="24" w:space="0" w:color="F4B083"/>
          <w:bar w:val="single" w:sz="24" w:color="F4B083"/>
        </w:pBdr>
        <w:shd w:val="clear" w:color="auto" w:fill="00B050"/>
        <w:spacing w:before="100" w:after="0" w:line="240" w:lineRule="auto"/>
        <w:outlineLvl w:val="0"/>
        <w:rPr>
          <w:rFonts w:ascii="Gadugi" w:eastAsia="Times New Roman" w:hAnsi="Gadugi"/>
          <w:b/>
          <w:bCs/>
          <w:kern w:val="36"/>
          <w:sz w:val="28"/>
          <w:szCs w:val="28"/>
          <w:lang w:eastAsia="en-GB"/>
        </w:rPr>
      </w:pPr>
      <w:bookmarkStart w:id="3" w:name="_Hlk150722352"/>
      <w:r w:rsidRPr="00EE783A">
        <w:rPr>
          <w:rFonts w:ascii="Gadugi" w:eastAsia="Times New Roman" w:hAnsi="Gadugi" w:cs="Calibri"/>
          <w:b/>
          <w:smallCaps/>
          <w:kern w:val="36"/>
          <w:sz w:val="28"/>
          <w:szCs w:val="28"/>
          <w:lang w:eastAsia="en-GB"/>
        </w:rPr>
        <w:lastRenderedPageBreak/>
        <w:t>music</w:t>
      </w:r>
    </w:p>
    <w:p w:rsidR="009B0977" w:rsidRPr="003A03E9" w:rsidRDefault="009B0977" w:rsidP="00EE783A">
      <w:pPr>
        <w:pBdr>
          <w:top w:val="single" w:sz="24" w:space="0" w:color="F7CAAC"/>
          <w:left w:val="single" w:sz="24" w:space="0" w:color="F7CAAC"/>
          <w:bottom w:val="single" w:sz="24" w:space="0" w:color="F7CAAC"/>
          <w:right w:val="single" w:sz="24" w:space="0"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bCs/>
          <w:smallCaps/>
          <w:color w:val="000000"/>
          <w:lang w:eastAsia="en-GB"/>
        </w:rPr>
        <w:t>WHAT WE BELIEVE AND WHY</w:t>
      </w:r>
    </w:p>
    <w:p w:rsidR="00A35B2D" w:rsidRPr="003A03E9" w:rsidRDefault="00A35B2D" w:rsidP="00A35B2D">
      <w:pPr>
        <w:spacing w:before="120" w:after="0" w:line="240" w:lineRule="auto"/>
        <w:rPr>
          <w:rFonts w:ascii="Gadugi" w:eastAsia="Times New Roman" w:hAnsi="Gadugi"/>
          <w:lang w:eastAsia="en-GB"/>
        </w:rPr>
      </w:pPr>
      <w:r w:rsidRPr="003A03E9">
        <w:rPr>
          <w:rFonts w:ascii="Gadugi" w:eastAsia="Times New Roman" w:hAnsi="Gadugi"/>
          <w:color w:val="000000"/>
          <w:lang w:eastAsia="en-GB"/>
        </w:rPr>
        <w:t xml:space="preserve">At Friars, </w:t>
      </w:r>
      <w:r w:rsidRPr="003A03E9">
        <w:rPr>
          <w:rFonts w:ascii="Gadugi" w:eastAsia="Times New Roman" w:hAnsi="Gadugi"/>
          <w:color w:val="1A1A1A"/>
          <w:lang w:eastAsia="en-GB"/>
        </w:rPr>
        <w:t xml:space="preserve">we believe that our pupils are given the opportunity to hone their skills of creativity and imagination through music and to provide opportunities to challenge, inspire and create a sense of identity through self-expression. </w:t>
      </w:r>
      <w:r w:rsidRPr="003A03E9">
        <w:rPr>
          <w:rFonts w:ascii="Gadugi" w:eastAsia="Times New Roman" w:hAnsi="Gadugi"/>
          <w:lang w:eastAsia="en-GB"/>
        </w:rPr>
        <w:t>We believe that music, for example African drumming, is a powerful tool that helps children celebrate and explore the diverse heritage of our school community. </w:t>
      </w:r>
    </w:p>
    <w:p w:rsidR="00A35B2D" w:rsidRPr="003A03E9" w:rsidRDefault="00A35B2D" w:rsidP="00EE783A">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INTENT</w:t>
      </w:r>
    </w:p>
    <w:p w:rsidR="00E36B18" w:rsidRPr="00E36B18" w:rsidRDefault="00E36B18" w:rsidP="00E36B18">
      <w:pPr>
        <w:spacing w:after="0" w:line="240" w:lineRule="auto"/>
        <w:rPr>
          <w:rFonts w:ascii="Gadugi" w:eastAsia="Times New Roman" w:hAnsi="Gadugi"/>
          <w:color w:val="1A1A1A"/>
          <w:sz w:val="10"/>
          <w:szCs w:val="10"/>
          <w:lang w:eastAsia="en-GB"/>
        </w:rPr>
      </w:pPr>
    </w:p>
    <w:p w:rsidR="00E36B18" w:rsidRDefault="00A35B2D" w:rsidP="00E36B18">
      <w:pPr>
        <w:spacing w:after="0" w:line="240" w:lineRule="auto"/>
        <w:rPr>
          <w:rFonts w:ascii="Gadugi" w:eastAsia="Times New Roman" w:hAnsi="Gadugi"/>
          <w:color w:val="1A1A1A"/>
          <w:lang w:eastAsia="en-GB"/>
        </w:rPr>
      </w:pPr>
      <w:r w:rsidRPr="003A03E9">
        <w:rPr>
          <w:rFonts w:ascii="Gadugi" w:eastAsia="Times New Roman" w:hAnsi="Gadugi"/>
          <w:color w:val="1A1A1A"/>
          <w:lang w:eastAsia="en-GB"/>
        </w:rPr>
        <w:t>We aim to encourage children to</w:t>
      </w:r>
      <w:r w:rsidR="003E20BB" w:rsidRPr="003A03E9">
        <w:rPr>
          <w:rFonts w:ascii="Gadugi" w:eastAsia="Times New Roman" w:hAnsi="Gadugi"/>
          <w:color w:val="1A1A1A"/>
          <w:lang w:eastAsia="en-GB"/>
        </w:rPr>
        <w:t>:</w:t>
      </w:r>
    </w:p>
    <w:p w:rsidR="003E20BB" w:rsidRPr="00E36B18" w:rsidRDefault="003E20BB" w:rsidP="00E36B18">
      <w:pPr>
        <w:pStyle w:val="ListParagraph"/>
        <w:numPr>
          <w:ilvl w:val="0"/>
          <w:numId w:val="46"/>
        </w:numPr>
        <w:spacing w:after="0" w:line="240" w:lineRule="auto"/>
        <w:rPr>
          <w:rFonts w:ascii="Gadugi" w:eastAsia="Times New Roman" w:hAnsi="Gadugi"/>
          <w:color w:val="1A1A1A"/>
          <w:lang w:eastAsia="en-GB"/>
        </w:rPr>
      </w:pPr>
      <w:r w:rsidRPr="00E36B18">
        <w:rPr>
          <w:rFonts w:ascii="Gadugi" w:eastAsia="Times New Roman" w:hAnsi="Gadugi" w:cs="Arial"/>
          <w:color w:val="555555"/>
          <w:lang w:eastAsia="en-GB"/>
        </w:rPr>
        <w:t>Develop a passion for music, in which pupils learn to appreciate and develop a life-long love of music.</w:t>
      </w:r>
    </w:p>
    <w:p w:rsidR="003E20BB" w:rsidRPr="003A03E9" w:rsidRDefault="003E20BB" w:rsidP="005A31B9">
      <w:pPr>
        <w:numPr>
          <w:ilvl w:val="0"/>
          <w:numId w:val="29"/>
        </w:numPr>
        <w:spacing w:after="0" w:line="240" w:lineRule="auto"/>
        <w:textAlignment w:val="baseline"/>
        <w:rPr>
          <w:rFonts w:ascii="Gadugi" w:eastAsia="Times New Roman" w:hAnsi="Gadugi"/>
          <w:color w:val="1A1A1A"/>
          <w:lang w:eastAsia="en-GB"/>
        </w:rPr>
      </w:pPr>
      <w:r w:rsidRPr="003A03E9">
        <w:rPr>
          <w:rFonts w:ascii="Gadugi" w:eastAsia="Times New Roman" w:hAnsi="Gadugi"/>
          <w:color w:val="1A1A1A"/>
          <w:lang w:eastAsia="en-GB"/>
        </w:rPr>
        <w:t>Develop practical music skills, knowledge and understanding to enable them to become confident performers, composers and listeners</w:t>
      </w:r>
    </w:p>
    <w:p w:rsidR="003E20BB" w:rsidRPr="003A03E9" w:rsidRDefault="003E20BB" w:rsidP="005A31B9">
      <w:pPr>
        <w:numPr>
          <w:ilvl w:val="0"/>
          <w:numId w:val="29"/>
        </w:numPr>
        <w:spacing w:after="0" w:line="240" w:lineRule="auto"/>
        <w:textAlignment w:val="baseline"/>
        <w:rPr>
          <w:rFonts w:ascii="Gadugi" w:eastAsia="Times New Roman" w:hAnsi="Gadugi"/>
          <w:color w:val="1A1A1A"/>
          <w:lang w:eastAsia="en-GB"/>
        </w:rPr>
      </w:pPr>
      <w:r w:rsidRPr="003A03E9">
        <w:rPr>
          <w:rFonts w:ascii="Gadugi" w:eastAsia="Times New Roman" w:hAnsi="Gadugi"/>
          <w:color w:val="1A1A1A"/>
          <w:lang w:eastAsia="en-GB"/>
        </w:rPr>
        <w:t>Develop their musical skills through singing, playing instruments, composing music and responding to music they listen to.</w:t>
      </w:r>
    </w:p>
    <w:p w:rsidR="00A35B2D" w:rsidRPr="003A03E9" w:rsidRDefault="00A35B2D" w:rsidP="005A31B9">
      <w:pPr>
        <w:numPr>
          <w:ilvl w:val="0"/>
          <w:numId w:val="29"/>
        </w:numPr>
        <w:spacing w:after="0" w:line="240" w:lineRule="auto"/>
        <w:textAlignment w:val="baseline"/>
        <w:rPr>
          <w:rFonts w:ascii="Gadugi" w:eastAsia="Times New Roman" w:hAnsi="Gadugi"/>
          <w:color w:val="1A1A1A"/>
          <w:lang w:eastAsia="en-GB"/>
        </w:rPr>
      </w:pPr>
      <w:r w:rsidRPr="003A03E9">
        <w:rPr>
          <w:rFonts w:ascii="Gadugi" w:eastAsia="Times New Roman" w:hAnsi="Gadugi"/>
          <w:color w:val="1A1A1A"/>
          <w:lang w:eastAsia="en-GB"/>
        </w:rPr>
        <w:t>Know that progress in music skills leads to an outcome independently and collaboratively</w:t>
      </w:r>
    </w:p>
    <w:p w:rsidR="00A35B2D" w:rsidRPr="003A03E9" w:rsidRDefault="00A35B2D" w:rsidP="005A31B9">
      <w:pPr>
        <w:numPr>
          <w:ilvl w:val="0"/>
          <w:numId w:val="29"/>
        </w:numPr>
        <w:spacing w:after="0" w:line="240" w:lineRule="auto"/>
        <w:textAlignment w:val="baseline"/>
        <w:rPr>
          <w:rFonts w:ascii="Gadugi" w:eastAsia="Times New Roman" w:hAnsi="Gadugi"/>
          <w:color w:val="1A1A1A"/>
          <w:lang w:eastAsia="en-GB"/>
        </w:rPr>
      </w:pPr>
      <w:r w:rsidRPr="003A03E9">
        <w:rPr>
          <w:rFonts w:ascii="Gadugi" w:eastAsia="Times New Roman" w:hAnsi="Gadugi"/>
          <w:color w:val="1A1A1A"/>
          <w:lang w:eastAsia="en-GB"/>
        </w:rPr>
        <w:t>Develop resilience and teamwork </w:t>
      </w:r>
    </w:p>
    <w:p w:rsidR="003E20BB" w:rsidRPr="003A03E9" w:rsidRDefault="003E20BB" w:rsidP="005A31B9">
      <w:pPr>
        <w:numPr>
          <w:ilvl w:val="0"/>
          <w:numId w:val="29"/>
        </w:numPr>
        <w:spacing w:after="0" w:line="240" w:lineRule="auto"/>
        <w:textAlignment w:val="baseline"/>
        <w:rPr>
          <w:rFonts w:ascii="Gadugi" w:eastAsia="Times New Roman" w:hAnsi="Gadugi"/>
          <w:color w:val="1A1A1A"/>
          <w:lang w:eastAsia="en-GB"/>
        </w:rPr>
      </w:pPr>
      <w:r w:rsidRPr="003A03E9">
        <w:rPr>
          <w:rFonts w:ascii="Gadugi" w:eastAsia="Times New Roman" w:hAnsi="Gadugi"/>
          <w:color w:val="1A1A1A"/>
          <w:lang w:eastAsia="en-GB"/>
        </w:rPr>
        <w:t>Introduce children to a variety of genres of music from around the world and across generations, recognising the multicultural nature of our school and how we use music as a medium to explore and appreciate British and other cultures.</w:t>
      </w:r>
    </w:p>
    <w:p w:rsidR="00A35B2D" w:rsidRPr="003A03E9" w:rsidRDefault="00A35B2D" w:rsidP="005A31B9">
      <w:pPr>
        <w:numPr>
          <w:ilvl w:val="0"/>
          <w:numId w:val="29"/>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Be critical and discuss music, sounds, styles and instruments which appeal or do not appeal to them.</w:t>
      </w:r>
    </w:p>
    <w:p w:rsidR="00F31D5C" w:rsidRPr="00EE783A" w:rsidRDefault="00A35B2D" w:rsidP="005A31B9">
      <w:pPr>
        <w:numPr>
          <w:ilvl w:val="0"/>
          <w:numId w:val="29"/>
        </w:numPr>
        <w:spacing w:after="0" w:line="240" w:lineRule="auto"/>
        <w:textAlignment w:val="baseline"/>
        <w:rPr>
          <w:rFonts w:ascii="Gadugi" w:eastAsia="Times New Roman" w:hAnsi="Gadugi"/>
          <w:color w:val="1A1A1A"/>
          <w:lang w:eastAsia="en-GB"/>
        </w:rPr>
      </w:pPr>
      <w:r w:rsidRPr="003A03E9">
        <w:rPr>
          <w:rFonts w:ascii="Gadugi" w:eastAsia="Times New Roman" w:hAnsi="Gadugi"/>
          <w:color w:val="1A1A1A"/>
          <w:lang w:eastAsia="en-GB"/>
        </w:rPr>
        <w:t>Embrace the many musical experiences available in our local community</w:t>
      </w:r>
    </w:p>
    <w:p w:rsidR="00A35B2D" w:rsidRPr="003A03E9" w:rsidRDefault="00A35B2D" w:rsidP="00EE783A">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IMPLEMENTATION</w:t>
      </w:r>
    </w:p>
    <w:p w:rsidR="0089205F" w:rsidRPr="00E36B18" w:rsidRDefault="0089205F" w:rsidP="0089205F">
      <w:pPr>
        <w:spacing w:after="0" w:line="240" w:lineRule="auto"/>
        <w:ind w:left="714"/>
        <w:textAlignment w:val="baseline"/>
        <w:rPr>
          <w:rFonts w:ascii="Gadugi" w:eastAsia="Times New Roman" w:hAnsi="Gadugi"/>
          <w:color w:val="000000"/>
          <w:sz w:val="10"/>
          <w:szCs w:val="10"/>
          <w:lang w:eastAsia="en-GB"/>
        </w:rPr>
      </w:pPr>
    </w:p>
    <w:p w:rsidR="003E20BB" w:rsidRPr="003A03E9" w:rsidRDefault="003E20BB" w:rsidP="005A31B9">
      <w:pPr>
        <w:numPr>
          <w:ilvl w:val="0"/>
          <w:numId w:val="30"/>
        </w:numPr>
        <w:spacing w:after="0" w:line="240" w:lineRule="auto"/>
        <w:textAlignment w:val="baseline"/>
        <w:rPr>
          <w:rFonts w:ascii="Gadugi" w:eastAsia="Times New Roman" w:hAnsi="Gadugi"/>
          <w:color w:val="1A1A1A"/>
          <w:lang w:eastAsia="en-GB"/>
        </w:rPr>
      </w:pPr>
      <w:bookmarkStart w:id="4" w:name="_Hlk150720753"/>
      <w:r w:rsidRPr="003A03E9">
        <w:rPr>
          <w:rFonts w:ascii="Gadugi" w:eastAsia="Times New Roman" w:hAnsi="Gadugi"/>
          <w:color w:val="1A1A1A"/>
          <w:lang w:eastAsia="en-GB"/>
        </w:rPr>
        <w:t>Music is taught following the Southwark Music Service scheme of work and Sing Up.</w:t>
      </w:r>
    </w:p>
    <w:p w:rsidR="00F31D5C" w:rsidRPr="003A03E9" w:rsidRDefault="00F31D5C" w:rsidP="005A31B9">
      <w:pPr>
        <w:numPr>
          <w:ilvl w:val="0"/>
          <w:numId w:val="30"/>
        </w:numPr>
        <w:spacing w:after="0" w:line="240" w:lineRule="auto"/>
        <w:textAlignment w:val="baseline"/>
        <w:rPr>
          <w:rFonts w:ascii="Gadugi" w:eastAsia="Times New Roman" w:hAnsi="Gadugi"/>
          <w:color w:val="1A1A1A"/>
          <w:lang w:eastAsia="en-GB"/>
        </w:rPr>
      </w:pPr>
      <w:r w:rsidRPr="003A03E9">
        <w:rPr>
          <w:rFonts w:ascii="Gadugi" w:eastAsia="Times New Roman" w:hAnsi="Gadugi"/>
          <w:color w:val="1A1A1A"/>
          <w:lang w:eastAsia="en-GB"/>
        </w:rPr>
        <w:t>Music is taught pro</w:t>
      </w:r>
      <w:r w:rsidR="006A362D" w:rsidRPr="003A03E9">
        <w:rPr>
          <w:rFonts w:ascii="Gadugi" w:eastAsia="Times New Roman" w:hAnsi="Gadugi"/>
          <w:color w:val="1A1A1A"/>
          <w:lang w:eastAsia="en-GB"/>
        </w:rPr>
        <w:t>gressively so that it begins in the Early Years, where children’s musical awareness is developed to support their imagination and creativity. This early love of music is then developed throughout the school.</w:t>
      </w:r>
    </w:p>
    <w:bookmarkEnd w:id="4"/>
    <w:p w:rsidR="00A35B2D" w:rsidRPr="003A03E9" w:rsidRDefault="00E36B18" w:rsidP="005A31B9">
      <w:pPr>
        <w:numPr>
          <w:ilvl w:val="0"/>
          <w:numId w:val="30"/>
        </w:numPr>
        <w:spacing w:after="0" w:line="240" w:lineRule="auto"/>
        <w:ind w:left="714" w:hanging="357"/>
        <w:textAlignment w:val="baseline"/>
        <w:rPr>
          <w:rFonts w:ascii="Gadugi" w:eastAsia="Times New Roman" w:hAnsi="Gadugi"/>
          <w:color w:val="000000"/>
          <w:lang w:eastAsia="en-GB"/>
        </w:rPr>
      </w:pPr>
      <w:r>
        <w:rPr>
          <w:rFonts w:ascii="Gadugi" w:eastAsia="Times New Roman" w:hAnsi="Gadugi"/>
          <w:color w:val="000000"/>
          <w:lang w:eastAsia="en-GB"/>
        </w:rPr>
        <w:t>A s</w:t>
      </w:r>
      <w:r w:rsidR="00A35B2D" w:rsidRPr="003A03E9">
        <w:rPr>
          <w:rFonts w:ascii="Gadugi" w:eastAsia="Times New Roman" w:hAnsi="Gadugi"/>
          <w:color w:val="000000"/>
          <w:lang w:eastAsia="en-GB"/>
        </w:rPr>
        <w:t xml:space="preserve">pecialist teacher will teach each class for </w:t>
      </w:r>
      <w:r>
        <w:rPr>
          <w:rFonts w:ascii="Gadugi" w:eastAsia="Times New Roman" w:hAnsi="Gadugi"/>
          <w:color w:val="000000"/>
          <w:lang w:eastAsia="en-GB"/>
        </w:rPr>
        <w:t xml:space="preserve">at least </w:t>
      </w:r>
      <w:r w:rsidR="00A35B2D" w:rsidRPr="003A03E9">
        <w:rPr>
          <w:rFonts w:ascii="Gadugi" w:eastAsia="Times New Roman" w:hAnsi="Gadugi"/>
          <w:color w:val="000000"/>
          <w:lang w:eastAsia="en-GB"/>
        </w:rPr>
        <w:t>one term per year</w:t>
      </w:r>
    </w:p>
    <w:p w:rsidR="00A35B2D" w:rsidRPr="003A03E9" w:rsidRDefault="00A35B2D" w:rsidP="005A31B9">
      <w:pPr>
        <w:numPr>
          <w:ilvl w:val="0"/>
          <w:numId w:val="30"/>
        </w:numPr>
        <w:spacing w:after="0" w:line="240" w:lineRule="auto"/>
        <w:ind w:left="714" w:hanging="357"/>
        <w:textAlignment w:val="baseline"/>
        <w:rPr>
          <w:rFonts w:ascii="Gadugi" w:eastAsia="Times New Roman" w:hAnsi="Gadugi"/>
          <w:color w:val="000000"/>
          <w:lang w:eastAsia="en-GB"/>
        </w:rPr>
      </w:pPr>
      <w:r w:rsidRPr="003A03E9">
        <w:rPr>
          <w:rFonts w:ascii="Gadugi" w:eastAsia="Times New Roman" w:hAnsi="Gadugi"/>
          <w:color w:val="000000"/>
          <w:lang w:eastAsia="en-GB"/>
        </w:rPr>
        <w:t>When specialist teachers are leading lessons, class teachers will be present </w:t>
      </w:r>
    </w:p>
    <w:p w:rsidR="00A35B2D" w:rsidRPr="003A03E9" w:rsidRDefault="00A35B2D" w:rsidP="005A31B9">
      <w:pPr>
        <w:numPr>
          <w:ilvl w:val="0"/>
          <w:numId w:val="30"/>
        </w:numPr>
        <w:spacing w:after="0" w:line="240" w:lineRule="auto"/>
        <w:ind w:left="714" w:hanging="357"/>
        <w:textAlignment w:val="baseline"/>
        <w:rPr>
          <w:rFonts w:ascii="Gadugi" w:eastAsia="Times New Roman" w:hAnsi="Gadugi"/>
          <w:color w:val="000000"/>
          <w:lang w:eastAsia="en-GB"/>
        </w:rPr>
      </w:pPr>
      <w:r w:rsidRPr="003A03E9">
        <w:rPr>
          <w:rFonts w:ascii="Gadugi" w:eastAsia="Times New Roman" w:hAnsi="Gadugi"/>
          <w:color w:val="000000"/>
          <w:lang w:eastAsia="en-GB"/>
        </w:rPr>
        <w:t>African drumming sessions will be taught in Key Stage 2</w:t>
      </w:r>
    </w:p>
    <w:p w:rsidR="00A35B2D" w:rsidRPr="003A03E9" w:rsidRDefault="00A35B2D" w:rsidP="005A31B9">
      <w:pPr>
        <w:numPr>
          <w:ilvl w:val="0"/>
          <w:numId w:val="30"/>
        </w:numPr>
        <w:spacing w:after="0" w:line="240" w:lineRule="auto"/>
        <w:ind w:left="714" w:hanging="357"/>
        <w:textAlignment w:val="baseline"/>
        <w:rPr>
          <w:rFonts w:ascii="Gadugi" w:eastAsia="Times New Roman" w:hAnsi="Gadugi"/>
          <w:color w:val="000000"/>
          <w:lang w:eastAsia="en-GB"/>
        </w:rPr>
      </w:pPr>
      <w:r w:rsidRPr="003A03E9">
        <w:rPr>
          <w:rFonts w:ascii="Gadugi" w:eastAsia="Times New Roman" w:hAnsi="Gadugi"/>
          <w:color w:val="000000"/>
          <w:lang w:eastAsia="en-GB"/>
        </w:rPr>
        <w:t xml:space="preserve">Evidence might be </w:t>
      </w:r>
      <w:r w:rsidR="003A03E9" w:rsidRPr="003A03E9">
        <w:rPr>
          <w:rFonts w:ascii="Gadugi" w:eastAsia="Times New Roman" w:hAnsi="Gadugi"/>
          <w:color w:val="000000"/>
          <w:lang w:eastAsia="en-GB"/>
        </w:rPr>
        <w:t>video clips</w:t>
      </w:r>
      <w:r w:rsidRPr="003A03E9">
        <w:rPr>
          <w:rFonts w:ascii="Gadugi" w:eastAsia="Times New Roman" w:hAnsi="Gadugi"/>
          <w:color w:val="000000"/>
          <w:lang w:eastAsia="en-GB"/>
        </w:rPr>
        <w:t xml:space="preserve"> of </w:t>
      </w:r>
      <w:r w:rsidR="003A03E9" w:rsidRPr="003A03E9">
        <w:rPr>
          <w:rFonts w:ascii="Gadugi" w:eastAsia="Times New Roman" w:hAnsi="Gadugi"/>
          <w:color w:val="000000"/>
          <w:lang w:eastAsia="en-GB"/>
        </w:rPr>
        <w:t>lessons/</w:t>
      </w:r>
      <w:r w:rsidRPr="003A03E9">
        <w:rPr>
          <w:rFonts w:ascii="Gadugi" w:eastAsia="Times New Roman" w:hAnsi="Gadugi"/>
          <w:color w:val="000000"/>
          <w:lang w:eastAsia="en-GB"/>
        </w:rPr>
        <w:t>performances, photographs, children’s quotes or written work</w:t>
      </w:r>
    </w:p>
    <w:p w:rsidR="00A35B2D" w:rsidRPr="003A03E9" w:rsidRDefault="003A03E9" w:rsidP="005A31B9">
      <w:pPr>
        <w:numPr>
          <w:ilvl w:val="0"/>
          <w:numId w:val="30"/>
        </w:numPr>
        <w:spacing w:after="0" w:line="240" w:lineRule="auto"/>
        <w:ind w:left="714" w:hanging="357"/>
        <w:textAlignment w:val="baseline"/>
        <w:rPr>
          <w:rFonts w:ascii="Gadugi" w:eastAsia="Times New Roman" w:hAnsi="Gadugi"/>
          <w:color w:val="000000"/>
          <w:lang w:eastAsia="en-GB"/>
        </w:rPr>
      </w:pPr>
      <w:r w:rsidRPr="003A03E9">
        <w:rPr>
          <w:rFonts w:ascii="Gadugi" w:eastAsia="Times New Roman" w:hAnsi="Gadugi"/>
          <w:color w:val="000000"/>
          <w:lang w:eastAsia="en-GB"/>
        </w:rPr>
        <w:t>Music is integrated</w:t>
      </w:r>
      <w:r w:rsidR="00A35B2D" w:rsidRPr="003A03E9">
        <w:rPr>
          <w:rFonts w:ascii="Gadugi" w:eastAsia="Times New Roman" w:hAnsi="Gadugi"/>
          <w:color w:val="000000"/>
          <w:lang w:eastAsia="en-GB"/>
        </w:rPr>
        <w:t xml:space="preserve"> into other areas of the curriculum, when/where appropriate </w:t>
      </w:r>
    </w:p>
    <w:p w:rsidR="00A35B2D" w:rsidRPr="003A03E9" w:rsidRDefault="00A35B2D" w:rsidP="00EE783A">
      <w:pPr>
        <w:pBdr>
          <w:top w:val="single" w:sz="24" w:space="0" w:color="F7CAAC"/>
          <w:left w:val="single" w:sz="24" w:space="0" w:color="F7CAAC"/>
          <w:bottom w:val="single" w:sz="24" w:space="0" w:color="F7CAAC"/>
          <w:right w:val="single" w:sz="24" w:space="0" w:color="F7CAAC"/>
          <w:between w:val="single" w:sz="24" w:space="0" w:color="F7CAAC"/>
          <w:bar w:val="single" w:sz="24" w:color="F7CAAC"/>
        </w:pBdr>
        <w:shd w:val="clear" w:color="auto" w:fill="92D050"/>
        <w:spacing w:before="120" w:after="0" w:line="240" w:lineRule="auto"/>
        <w:rPr>
          <w:rFonts w:ascii="Gadugi" w:eastAsia="Times New Roman" w:hAnsi="Gadugi"/>
          <w:lang w:eastAsia="en-GB"/>
        </w:rPr>
      </w:pPr>
      <w:r w:rsidRPr="003A03E9">
        <w:rPr>
          <w:rFonts w:ascii="Gadugi" w:eastAsia="Times New Roman" w:hAnsi="Gadugi"/>
          <w:smallCaps/>
          <w:color w:val="000000"/>
          <w:lang w:eastAsia="en-GB"/>
        </w:rPr>
        <w:t>IMPACT</w:t>
      </w:r>
    </w:p>
    <w:p w:rsidR="0089205F" w:rsidRPr="00E36B18" w:rsidRDefault="0089205F" w:rsidP="0089205F">
      <w:pPr>
        <w:spacing w:after="0" w:line="240" w:lineRule="auto"/>
        <w:ind w:left="720"/>
        <w:textAlignment w:val="baseline"/>
        <w:rPr>
          <w:rFonts w:ascii="Gadugi" w:eastAsia="Times New Roman" w:hAnsi="Gadugi"/>
          <w:color w:val="000000"/>
          <w:sz w:val="10"/>
          <w:szCs w:val="10"/>
          <w:lang w:eastAsia="en-GB"/>
        </w:rPr>
      </w:pPr>
    </w:p>
    <w:p w:rsidR="00A35B2D" w:rsidRPr="003A03E9" w:rsidRDefault="00A35B2D" w:rsidP="005A31B9">
      <w:pPr>
        <w:numPr>
          <w:ilvl w:val="0"/>
          <w:numId w:val="31"/>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Children’s progress is assessed using the agreed progression of skills</w:t>
      </w:r>
    </w:p>
    <w:p w:rsidR="00A35B2D" w:rsidRPr="003A03E9" w:rsidRDefault="00A35B2D" w:rsidP="005A31B9">
      <w:pPr>
        <w:numPr>
          <w:ilvl w:val="0"/>
          <w:numId w:val="31"/>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Pupils confidently speak about music and musicians, using subject specific language.</w:t>
      </w:r>
    </w:p>
    <w:p w:rsidR="00A35B2D" w:rsidRPr="003A03E9" w:rsidRDefault="00A35B2D" w:rsidP="005A31B9">
      <w:pPr>
        <w:numPr>
          <w:ilvl w:val="0"/>
          <w:numId w:val="31"/>
        </w:numPr>
        <w:spacing w:after="0" w:line="240" w:lineRule="auto"/>
        <w:textAlignment w:val="baseline"/>
        <w:rPr>
          <w:rFonts w:ascii="Gadugi" w:eastAsia="Times New Roman" w:hAnsi="Gadugi"/>
          <w:color w:val="000000"/>
          <w:lang w:eastAsia="en-GB"/>
        </w:rPr>
      </w:pPr>
      <w:r w:rsidRPr="003A03E9">
        <w:rPr>
          <w:rFonts w:ascii="Gadugi" w:eastAsia="Times New Roman" w:hAnsi="Gadugi"/>
          <w:color w:val="000000"/>
          <w:lang w:eastAsia="en-GB"/>
        </w:rPr>
        <w:t>Evidence of the children’s composition either individually or collaboratively will be recorded in the curriculum books or recorded digitally</w:t>
      </w:r>
    </w:p>
    <w:p w:rsidR="00A35B2D" w:rsidRPr="003A03E9" w:rsidRDefault="00A35B2D" w:rsidP="005A31B9">
      <w:pPr>
        <w:numPr>
          <w:ilvl w:val="0"/>
          <w:numId w:val="31"/>
        </w:numPr>
        <w:spacing w:after="0" w:line="240" w:lineRule="auto"/>
        <w:textAlignment w:val="baseline"/>
        <w:rPr>
          <w:rFonts w:ascii="Gadugi" w:eastAsia="Times New Roman" w:hAnsi="Gadugi"/>
          <w:lang w:eastAsia="en-GB"/>
        </w:rPr>
      </w:pPr>
      <w:r w:rsidRPr="003A03E9">
        <w:rPr>
          <w:rFonts w:ascii="Gadugi" w:eastAsia="Times New Roman" w:hAnsi="Gadugi"/>
          <w:lang w:eastAsia="en-GB"/>
        </w:rPr>
        <w:t>Pupils are proud of their musical achievements and are resilient when it doesn’t “go right” the first time</w:t>
      </w:r>
    </w:p>
    <w:p w:rsidR="003A03E9" w:rsidRPr="003A03E9" w:rsidRDefault="003A03E9" w:rsidP="005A31B9">
      <w:pPr>
        <w:numPr>
          <w:ilvl w:val="0"/>
          <w:numId w:val="31"/>
        </w:numPr>
        <w:shd w:val="clear" w:color="auto" w:fill="FFFFFF"/>
        <w:spacing w:before="100" w:beforeAutospacing="1" w:after="100" w:afterAutospacing="1" w:line="240" w:lineRule="auto"/>
        <w:rPr>
          <w:rFonts w:ascii="Gadugi" w:eastAsia="Times New Roman" w:hAnsi="Gadugi" w:cs="Arial"/>
          <w:lang w:eastAsia="en-GB"/>
        </w:rPr>
      </w:pPr>
      <w:r w:rsidRPr="003A03E9">
        <w:rPr>
          <w:rFonts w:ascii="Gadugi" w:eastAsia="Times New Roman" w:hAnsi="Gadugi" w:cs="Arial"/>
          <w:lang w:eastAsia="en-GB"/>
        </w:rPr>
        <w:t>Children are engaged and excited by our music curriculum.  The skills that they are taught equip them with a range of skills to enable them to appreciate music throughout their lives</w:t>
      </w:r>
    </w:p>
    <w:p w:rsidR="003A03E9" w:rsidRPr="003A03E9" w:rsidRDefault="003A03E9" w:rsidP="005A31B9">
      <w:pPr>
        <w:numPr>
          <w:ilvl w:val="0"/>
          <w:numId w:val="31"/>
        </w:numPr>
        <w:shd w:val="clear" w:color="auto" w:fill="FFFFFF"/>
        <w:spacing w:before="100" w:beforeAutospacing="1" w:after="100" w:afterAutospacing="1" w:line="240" w:lineRule="auto"/>
        <w:rPr>
          <w:rFonts w:ascii="Gadugi" w:eastAsia="Times New Roman" w:hAnsi="Gadugi" w:cs="Arial"/>
          <w:lang w:eastAsia="en-GB"/>
        </w:rPr>
      </w:pPr>
      <w:r w:rsidRPr="003A03E9">
        <w:rPr>
          <w:rFonts w:ascii="Gadugi" w:eastAsia="Times New Roman" w:hAnsi="Gadugi" w:cs="Arial"/>
          <w:lang w:eastAsia="en-GB"/>
        </w:rPr>
        <w:t>Children have become confident performers, composers and listeners, who are able to express themselves musically at school and beyond</w:t>
      </w:r>
    </w:p>
    <w:p w:rsidR="003A03E9" w:rsidRPr="003A03E9" w:rsidRDefault="003A03E9" w:rsidP="005A31B9">
      <w:pPr>
        <w:numPr>
          <w:ilvl w:val="0"/>
          <w:numId w:val="31"/>
        </w:numPr>
        <w:shd w:val="clear" w:color="auto" w:fill="FFFFFF"/>
        <w:spacing w:before="100" w:beforeAutospacing="1" w:after="100" w:afterAutospacing="1" w:line="240" w:lineRule="auto"/>
        <w:rPr>
          <w:rFonts w:ascii="Gadugi" w:eastAsia="Times New Roman" w:hAnsi="Gadugi" w:cs="Arial"/>
          <w:lang w:eastAsia="en-GB"/>
        </w:rPr>
      </w:pPr>
      <w:r w:rsidRPr="003A03E9">
        <w:rPr>
          <w:rFonts w:ascii="Gadugi" w:eastAsia="Times New Roman" w:hAnsi="Gadugi" w:cs="Arial"/>
          <w:lang w:eastAsia="en-GB"/>
        </w:rPr>
        <w:t>Children show an appreciation and respect for a range of music from a variety of genres across a variety of generations</w:t>
      </w:r>
    </w:p>
    <w:p w:rsidR="003A03E9" w:rsidRPr="003A03E9" w:rsidRDefault="003A03E9" w:rsidP="005A31B9">
      <w:pPr>
        <w:numPr>
          <w:ilvl w:val="0"/>
          <w:numId w:val="31"/>
        </w:numPr>
        <w:shd w:val="clear" w:color="auto" w:fill="FFFFFF"/>
        <w:spacing w:before="100" w:beforeAutospacing="1" w:after="100" w:afterAutospacing="1" w:line="240" w:lineRule="auto"/>
        <w:rPr>
          <w:rFonts w:ascii="Gadugi" w:eastAsia="Times New Roman" w:hAnsi="Gadugi" w:cs="Arial"/>
          <w:lang w:eastAsia="en-GB"/>
        </w:rPr>
      </w:pPr>
      <w:r w:rsidRPr="003A03E9">
        <w:rPr>
          <w:rFonts w:ascii="Gadugi" w:eastAsia="Times New Roman" w:hAnsi="Gadugi" w:cs="Arial"/>
          <w:lang w:eastAsia="en-GB"/>
        </w:rPr>
        <w:t>Children demonstrate and express their enthusiasm for music</w:t>
      </w:r>
    </w:p>
    <w:p w:rsidR="009B0977" w:rsidRPr="00E36B18" w:rsidRDefault="003A03E9" w:rsidP="00E36B18">
      <w:pPr>
        <w:numPr>
          <w:ilvl w:val="0"/>
          <w:numId w:val="31"/>
        </w:numPr>
        <w:shd w:val="clear" w:color="auto" w:fill="FFFFFF"/>
        <w:spacing w:before="100" w:beforeAutospacing="1" w:after="100" w:afterAutospacing="1" w:line="240" w:lineRule="auto"/>
        <w:rPr>
          <w:rFonts w:ascii="Gadugi" w:eastAsia="Times New Roman" w:hAnsi="Gadugi" w:cs="Arial"/>
          <w:lang w:eastAsia="en-GB"/>
        </w:rPr>
      </w:pPr>
      <w:r w:rsidRPr="003A03E9">
        <w:rPr>
          <w:rFonts w:ascii="Gadugi" w:eastAsia="Times New Roman" w:hAnsi="Gadugi" w:cs="Arial"/>
          <w:lang w:eastAsia="en-GB"/>
        </w:rPr>
        <w:t>Children progress throughout the music curriculum which enables them to meet the expectations outlined at the end of each key stage for the national curriculu</w:t>
      </w:r>
      <w:bookmarkEnd w:id="3"/>
      <w:r w:rsidR="00E36B18">
        <w:rPr>
          <w:rFonts w:ascii="Gadugi" w:eastAsia="Times New Roman" w:hAnsi="Gadugi" w:cs="Arial"/>
          <w:lang w:eastAsia="en-GB"/>
        </w:rPr>
        <w:t>m</w:t>
      </w:r>
    </w:p>
    <w:sectPr w:rsidR="009B0977" w:rsidRPr="00E36B18" w:rsidSect="009C715D">
      <w:headerReference w:type="default" r:id="rId13"/>
      <w:pgSz w:w="11906" w:h="16838"/>
      <w:pgMar w:top="340" w:right="510" w:bottom="340" w:left="51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416" w:rsidRDefault="009A3416" w:rsidP="00B12E12">
      <w:pPr>
        <w:spacing w:after="0" w:line="240" w:lineRule="auto"/>
      </w:pPr>
      <w:r>
        <w:separator/>
      </w:r>
    </w:p>
  </w:endnote>
  <w:endnote w:type="continuationSeparator" w:id="0">
    <w:p w:rsidR="009A3416" w:rsidRDefault="009A3416" w:rsidP="00B1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20000287" w:usb1="5000217F" w:usb2="00000021" w:usb3="00000000" w:csb0="0000019F" w:csb1="00000000"/>
  </w:font>
  <w:font w:name="Segoe UI">
    <w:panose1 w:val="020B0502040204020203"/>
    <w:charset w:val="00"/>
    <w:family w:val="swiss"/>
    <w:pitch w:val="variable"/>
    <w:sig w:usb0="E00002FF" w:usb1="5000205B" w:usb2="00000001"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416" w:rsidRDefault="009A3416" w:rsidP="00B12E12">
      <w:pPr>
        <w:spacing w:after="0" w:line="240" w:lineRule="auto"/>
      </w:pPr>
      <w:r>
        <w:separator/>
      </w:r>
    </w:p>
  </w:footnote>
  <w:footnote w:type="continuationSeparator" w:id="0">
    <w:p w:rsidR="009A3416" w:rsidRDefault="009A3416" w:rsidP="00B12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416" w:rsidRPr="00D9320C" w:rsidRDefault="009A3416">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18E0"/>
    <w:multiLevelType w:val="hybridMultilevel"/>
    <w:tmpl w:val="E2987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F0199"/>
    <w:multiLevelType w:val="multilevel"/>
    <w:tmpl w:val="0584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335EF"/>
    <w:multiLevelType w:val="multilevel"/>
    <w:tmpl w:val="8BB64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21EBA"/>
    <w:multiLevelType w:val="multilevel"/>
    <w:tmpl w:val="09AC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CE1E1E"/>
    <w:multiLevelType w:val="multilevel"/>
    <w:tmpl w:val="2A80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523B9"/>
    <w:multiLevelType w:val="multilevel"/>
    <w:tmpl w:val="7314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87252"/>
    <w:multiLevelType w:val="multilevel"/>
    <w:tmpl w:val="F936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34AC4"/>
    <w:multiLevelType w:val="multilevel"/>
    <w:tmpl w:val="F3DE55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C0B01B5"/>
    <w:multiLevelType w:val="multilevel"/>
    <w:tmpl w:val="4304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557CC"/>
    <w:multiLevelType w:val="hybridMultilevel"/>
    <w:tmpl w:val="7FD0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B6991"/>
    <w:multiLevelType w:val="multilevel"/>
    <w:tmpl w:val="66FA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0E18DC"/>
    <w:multiLevelType w:val="multilevel"/>
    <w:tmpl w:val="EB60714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15:restartNumberingAfterBreak="0">
    <w:nsid w:val="202C74B2"/>
    <w:multiLevelType w:val="hybridMultilevel"/>
    <w:tmpl w:val="6774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A69E6"/>
    <w:multiLevelType w:val="hybridMultilevel"/>
    <w:tmpl w:val="D0CE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A15F1"/>
    <w:multiLevelType w:val="multilevel"/>
    <w:tmpl w:val="C864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C94518"/>
    <w:multiLevelType w:val="multilevel"/>
    <w:tmpl w:val="EB607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0F4154"/>
    <w:multiLevelType w:val="multilevel"/>
    <w:tmpl w:val="C6EA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245B10"/>
    <w:multiLevelType w:val="multilevel"/>
    <w:tmpl w:val="8BD2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6A6090"/>
    <w:multiLevelType w:val="multilevel"/>
    <w:tmpl w:val="73C6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B740E"/>
    <w:multiLevelType w:val="multilevel"/>
    <w:tmpl w:val="183C36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153071D"/>
    <w:multiLevelType w:val="hybridMultilevel"/>
    <w:tmpl w:val="2E4E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C70A98"/>
    <w:multiLevelType w:val="hybridMultilevel"/>
    <w:tmpl w:val="58EC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364FFC"/>
    <w:multiLevelType w:val="multilevel"/>
    <w:tmpl w:val="64E4E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79A3B12"/>
    <w:multiLevelType w:val="hybridMultilevel"/>
    <w:tmpl w:val="CA86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F4940"/>
    <w:multiLevelType w:val="hybridMultilevel"/>
    <w:tmpl w:val="E140DE40"/>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25" w15:restartNumberingAfterBreak="0">
    <w:nsid w:val="499B112D"/>
    <w:multiLevelType w:val="hybridMultilevel"/>
    <w:tmpl w:val="13FE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1806A6"/>
    <w:multiLevelType w:val="hybridMultilevel"/>
    <w:tmpl w:val="5D1C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33D97"/>
    <w:multiLevelType w:val="multilevel"/>
    <w:tmpl w:val="088A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6C5BB0"/>
    <w:multiLevelType w:val="hybridMultilevel"/>
    <w:tmpl w:val="935E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8B3B92"/>
    <w:multiLevelType w:val="multilevel"/>
    <w:tmpl w:val="31D6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30055B"/>
    <w:multiLevelType w:val="hybridMultilevel"/>
    <w:tmpl w:val="24B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5343FA"/>
    <w:multiLevelType w:val="multilevel"/>
    <w:tmpl w:val="4722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177EFF"/>
    <w:multiLevelType w:val="multilevel"/>
    <w:tmpl w:val="8B70A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998544B"/>
    <w:multiLevelType w:val="multilevel"/>
    <w:tmpl w:val="0B7A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7E3FAB"/>
    <w:multiLevelType w:val="hybridMultilevel"/>
    <w:tmpl w:val="E598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E8210C"/>
    <w:multiLevelType w:val="multilevel"/>
    <w:tmpl w:val="2256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254D90"/>
    <w:multiLevelType w:val="multilevel"/>
    <w:tmpl w:val="C8620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449037B"/>
    <w:multiLevelType w:val="multilevel"/>
    <w:tmpl w:val="627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59664A"/>
    <w:multiLevelType w:val="multilevel"/>
    <w:tmpl w:val="D31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233ABC"/>
    <w:multiLevelType w:val="hybridMultilevel"/>
    <w:tmpl w:val="F876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B3C95"/>
    <w:multiLevelType w:val="multilevel"/>
    <w:tmpl w:val="C6066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ED60D1"/>
    <w:multiLevelType w:val="multilevel"/>
    <w:tmpl w:val="1288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2257A7"/>
    <w:multiLevelType w:val="hybridMultilevel"/>
    <w:tmpl w:val="F38E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171662"/>
    <w:multiLevelType w:val="hybridMultilevel"/>
    <w:tmpl w:val="A850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7E5600"/>
    <w:multiLevelType w:val="multilevel"/>
    <w:tmpl w:val="FE1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FE0FB7"/>
    <w:multiLevelType w:val="hybridMultilevel"/>
    <w:tmpl w:val="2A4C2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0"/>
  </w:num>
  <w:num w:numId="2">
    <w:abstractNumId w:val="3"/>
  </w:num>
  <w:num w:numId="3">
    <w:abstractNumId w:val="8"/>
  </w:num>
  <w:num w:numId="4">
    <w:abstractNumId w:val="6"/>
  </w:num>
  <w:num w:numId="5">
    <w:abstractNumId w:val="10"/>
  </w:num>
  <w:num w:numId="6">
    <w:abstractNumId w:val="31"/>
  </w:num>
  <w:num w:numId="7">
    <w:abstractNumId w:val="1"/>
  </w:num>
  <w:num w:numId="8">
    <w:abstractNumId w:val="41"/>
  </w:num>
  <w:num w:numId="9">
    <w:abstractNumId w:val="18"/>
  </w:num>
  <w:num w:numId="10">
    <w:abstractNumId w:val="35"/>
  </w:num>
  <w:num w:numId="11">
    <w:abstractNumId w:val="28"/>
  </w:num>
  <w:num w:numId="12">
    <w:abstractNumId w:val="30"/>
  </w:num>
  <w:num w:numId="13">
    <w:abstractNumId w:val="0"/>
  </w:num>
  <w:num w:numId="14">
    <w:abstractNumId w:val="27"/>
  </w:num>
  <w:num w:numId="15">
    <w:abstractNumId w:val="2"/>
  </w:num>
  <w:num w:numId="16">
    <w:abstractNumId w:val="16"/>
  </w:num>
  <w:num w:numId="17">
    <w:abstractNumId w:val="4"/>
  </w:num>
  <w:num w:numId="18">
    <w:abstractNumId w:val="33"/>
  </w:num>
  <w:num w:numId="19">
    <w:abstractNumId w:val="29"/>
  </w:num>
  <w:num w:numId="20">
    <w:abstractNumId w:val="44"/>
  </w:num>
  <w:num w:numId="21">
    <w:abstractNumId w:val="7"/>
  </w:num>
  <w:num w:numId="22">
    <w:abstractNumId w:val="32"/>
  </w:num>
  <w:num w:numId="23">
    <w:abstractNumId w:val="36"/>
  </w:num>
  <w:num w:numId="24">
    <w:abstractNumId w:val="15"/>
  </w:num>
  <w:num w:numId="25">
    <w:abstractNumId w:val="22"/>
  </w:num>
  <w:num w:numId="26">
    <w:abstractNumId w:val="9"/>
  </w:num>
  <w:num w:numId="27">
    <w:abstractNumId w:val="14"/>
  </w:num>
  <w:num w:numId="28">
    <w:abstractNumId w:val="21"/>
  </w:num>
  <w:num w:numId="29">
    <w:abstractNumId w:val="38"/>
  </w:num>
  <w:num w:numId="30">
    <w:abstractNumId w:val="5"/>
  </w:num>
  <w:num w:numId="31">
    <w:abstractNumId w:val="37"/>
  </w:num>
  <w:num w:numId="32">
    <w:abstractNumId w:val="39"/>
  </w:num>
  <w:num w:numId="33">
    <w:abstractNumId w:val="43"/>
  </w:num>
  <w:num w:numId="34">
    <w:abstractNumId w:val="12"/>
  </w:num>
  <w:num w:numId="35">
    <w:abstractNumId w:val="26"/>
  </w:num>
  <w:num w:numId="36">
    <w:abstractNumId w:val="19"/>
  </w:num>
  <w:num w:numId="37">
    <w:abstractNumId w:val="24"/>
  </w:num>
  <w:num w:numId="38">
    <w:abstractNumId w:val="20"/>
  </w:num>
  <w:num w:numId="39">
    <w:abstractNumId w:val="45"/>
  </w:num>
  <w:num w:numId="40">
    <w:abstractNumId w:val="25"/>
  </w:num>
  <w:num w:numId="41">
    <w:abstractNumId w:val="42"/>
  </w:num>
  <w:num w:numId="42">
    <w:abstractNumId w:val="17"/>
  </w:num>
  <w:num w:numId="43">
    <w:abstractNumId w:val="11"/>
  </w:num>
  <w:num w:numId="44">
    <w:abstractNumId w:val="34"/>
  </w:num>
  <w:num w:numId="45">
    <w:abstractNumId w:val="13"/>
  </w:num>
  <w:num w:numId="46">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4F"/>
    <w:rsid w:val="00010291"/>
    <w:rsid w:val="000112C8"/>
    <w:rsid w:val="00057186"/>
    <w:rsid w:val="0006724E"/>
    <w:rsid w:val="00072F6D"/>
    <w:rsid w:val="0007722E"/>
    <w:rsid w:val="0009491C"/>
    <w:rsid w:val="00094AE3"/>
    <w:rsid w:val="000A6438"/>
    <w:rsid w:val="000E236F"/>
    <w:rsid w:val="00115BDE"/>
    <w:rsid w:val="0016119E"/>
    <w:rsid w:val="00164CD2"/>
    <w:rsid w:val="00175D79"/>
    <w:rsid w:val="0018220F"/>
    <w:rsid w:val="001850D1"/>
    <w:rsid w:val="00197B87"/>
    <w:rsid w:val="001C0ADC"/>
    <w:rsid w:val="001C4487"/>
    <w:rsid w:val="001E025D"/>
    <w:rsid w:val="001F4317"/>
    <w:rsid w:val="002116BB"/>
    <w:rsid w:val="002203E2"/>
    <w:rsid w:val="00232686"/>
    <w:rsid w:val="002679AB"/>
    <w:rsid w:val="00294153"/>
    <w:rsid w:val="002C3068"/>
    <w:rsid w:val="002D4A2E"/>
    <w:rsid w:val="002E0769"/>
    <w:rsid w:val="002F367F"/>
    <w:rsid w:val="0030751B"/>
    <w:rsid w:val="003248DA"/>
    <w:rsid w:val="00363C8B"/>
    <w:rsid w:val="0036443E"/>
    <w:rsid w:val="003837BA"/>
    <w:rsid w:val="003A03E9"/>
    <w:rsid w:val="003C1B6C"/>
    <w:rsid w:val="003E20BB"/>
    <w:rsid w:val="003E7E1A"/>
    <w:rsid w:val="004150A0"/>
    <w:rsid w:val="00470EE6"/>
    <w:rsid w:val="004937DA"/>
    <w:rsid w:val="00495473"/>
    <w:rsid w:val="004B5042"/>
    <w:rsid w:val="004C24C1"/>
    <w:rsid w:val="004C2D5E"/>
    <w:rsid w:val="004E1B07"/>
    <w:rsid w:val="004E3EFE"/>
    <w:rsid w:val="00503A00"/>
    <w:rsid w:val="00530B80"/>
    <w:rsid w:val="00552E4C"/>
    <w:rsid w:val="00590012"/>
    <w:rsid w:val="00595D32"/>
    <w:rsid w:val="005A31B9"/>
    <w:rsid w:val="005C5303"/>
    <w:rsid w:val="0060128D"/>
    <w:rsid w:val="00606A42"/>
    <w:rsid w:val="00657DD0"/>
    <w:rsid w:val="00675A67"/>
    <w:rsid w:val="00682504"/>
    <w:rsid w:val="00683F6B"/>
    <w:rsid w:val="006928BD"/>
    <w:rsid w:val="0069714F"/>
    <w:rsid w:val="006A362D"/>
    <w:rsid w:val="006C3CCE"/>
    <w:rsid w:val="006E2495"/>
    <w:rsid w:val="006F5C82"/>
    <w:rsid w:val="00715872"/>
    <w:rsid w:val="00722381"/>
    <w:rsid w:val="00735550"/>
    <w:rsid w:val="007432A0"/>
    <w:rsid w:val="00744B97"/>
    <w:rsid w:val="007563FD"/>
    <w:rsid w:val="00760643"/>
    <w:rsid w:val="0076498C"/>
    <w:rsid w:val="00775080"/>
    <w:rsid w:val="00776DE2"/>
    <w:rsid w:val="00790B62"/>
    <w:rsid w:val="007A348E"/>
    <w:rsid w:val="007C55FF"/>
    <w:rsid w:val="007E4556"/>
    <w:rsid w:val="00800FB5"/>
    <w:rsid w:val="00860ADF"/>
    <w:rsid w:val="00875BF7"/>
    <w:rsid w:val="00881E20"/>
    <w:rsid w:val="0088395E"/>
    <w:rsid w:val="0089205F"/>
    <w:rsid w:val="008D2EB0"/>
    <w:rsid w:val="00916D4B"/>
    <w:rsid w:val="00954B53"/>
    <w:rsid w:val="00992977"/>
    <w:rsid w:val="009A3416"/>
    <w:rsid w:val="009B0977"/>
    <w:rsid w:val="009B5F18"/>
    <w:rsid w:val="009B6EE6"/>
    <w:rsid w:val="009C715D"/>
    <w:rsid w:val="009D1357"/>
    <w:rsid w:val="009D1EED"/>
    <w:rsid w:val="009D777D"/>
    <w:rsid w:val="009E1C11"/>
    <w:rsid w:val="009E40FE"/>
    <w:rsid w:val="00A30A56"/>
    <w:rsid w:val="00A35B2D"/>
    <w:rsid w:val="00A51FF4"/>
    <w:rsid w:val="00A921FC"/>
    <w:rsid w:val="00AA6592"/>
    <w:rsid w:val="00AA75B4"/>
    <w:rsid w:val="00AD0251"/>
    <w:rsid w:val="00AD6D5D"/>
    <w:rsid w:val="00AE42F3"/>
    <w:rsid w:val="00AF5985"/>
    <w:rsid w:val="00B12E12"/>
    <w:rsid w:val="00B25210"/>
    <w:rsid w:val="00B45E4B"/>
    <w:rsid w:val="00B470F0"/>
    <w:rsid w:val="00B47ABF"/>
    <w:rsid w:val="00B720C4"/>
    <w:rsid w:val="00BC3F17"/>
    <w:rsid w:val="00C171FD"/>
    <w:rsid w:val="00C41141"/>
    <w:rsid w:val="00C668E9"/>
    <w:rsid w:val="00C73A6F"/>
    <w:rsid w:val="00C74AB9"/>
    <w:rsid w:val="00C802C4"/>
    <w:rsid w:val="00C944D2"/>
    <w:rsid w:val="00CA5FD5"/>
    <w:rsid w:val="00CB4950"/>
    <w:rsid w:val="00CC111A"/>
    <w:rsid w:val="00D40543"/>
    <w:rsid w:val="00D55993"/>
    <w:rsid w:val="00D62C2D"/>
    <w:rsid w:val="00D64D70"/>
    <w:rsid w:val="00D728CE"/>
    <w:rsid w:val="00E218B0"/>
    <w:rsid w:val="00E21A21"/>
    <w:rsid w:val="00E36B18"/>
    <w:rsid w:val="00E43A43"/>
    <w:rsid w:val="00E62782"/>
    <w:rsid w:val="00EA3182"/>
    <w:rsid w:val="00EB11A2"/>
    <w:rsid w:val="00EE783A"/>
    <w:rsid w:val="00EF0D1C"/>
    <w:rsid w:val="00F063A4"/>
    <w:rsid w:val="00F31D5C"/>
    <w:rsid w:val="00F33869"/>
    <w:rsid w:val="00F342F4"/>
    <w:rsid w:val="00F36D99"/>
    <w:rsid w:val="00F72F41"/>
    <w:rsid w:val="00F82567"/>
    <w:rsid w:val="00F94436"/>
    <w:rsid w:val="00FC557B"/>
    <w:rsid w:val="00FC5A32"/>
    <w:rsid w:val="00FD0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08CA"/>
  <w15:chartTrackingRefBased/>
  <w15:docId w15:val="{3D14BC93-8C52-41B2-B77A-A1A9AF4C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186"/>
    <w:pPr>
      <w:spacing w:after="160" w:line="259" w:lineRule="auto"/>
    </w:pPr>
    <w:rPr>
      <w:sz w:val="22"/>
      <w:szCs w:val="22"/>
      <w:lang w:eastAsia="en-US"/>
    </w:rPr>
  </w:style>
  <w:style w:type="paragraph" w:styleId="Heading1">
    <w:name w:val="heading 1"/>
    <w:basedOn w:val="Normal"/>
    <w:next w:val="Normal"/>
    <w:link w:val="Heading1Char"/>
    <w:uiPriority w:val="9"/>
    <w:qFormat/>
    <w:rsid w:val="00072F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42F4"/>
    <w:pPr>
      <w:pBdr>
        <w:top w:val="single" w:sz="24" w:space="0" w:color="C9ECFC"/>
        <w:left w:val="single" w:sz="24" w:space="0" w:color="C9ECFC"/>
        <w:bottom w:val="single" w:sz="24" w:space="0" w:color="C9ECFC"/>
        <w:right w:val="single" w:sz="24" w:space="0" w:color="C9ECFC"/>
      </w:pBdr>
      <w:shd w:val="clear" w:color="auto" w:fill="C9ECFC"/>
      <w:suppressAutoHyphens/>
      <w:spacing w:before="120" w:after="0" w:line="264" w:lineRule="auto"/>
      <w:ind w:leftChars="-1" w:left="-1" w:hangingChars="1" w:hanging="1"/>
      <w:outlineLvl w:val="1"/>
    </w:pPr>
    <w:rPr>
      <w:rFonts w:ascii="Corbel" w:eastAsia="SimSun" w:hAnsi="Corbel" w:cs="Tahoma"/>
      <w:caps/>
      <w:spacing w:val="15"/>
      <w:position w:val="-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869"/>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B12E12"/>
    <w:pPr>
      <w:tabs>
        <w:tab w:val="center" w:pos="4513"/>
        <w:tab w:val="right" w:pos="9026"/>
      </w:tabs>
    </w:pPr>
  </w:style>
  <w:style w:type="character" w:customStyle="1" w:styleId="HeaderChar">
    <w:name w:val="Header Char"/>
    <w:link w:val="Header"/>
    <w:uiPriority w:val="99"/>
    <w:rsid w:val="00B12E12"/>
    <w:rPr>
      <w:sz w:val="22"/>
      <w:szCs w:val="22"/>
      <w:lang w:eastAsia="en-US"/>
    </w:rPr>
  </w:style>
  <w:style w:type="paragraph" w:styleId="Footer">
    <w:name w:val="footer"/>
    <w:basedOn w:val="Normal"/>
    <w:link w:val="FooterChar"/>
    <w:uiPriority w:val="99"/>
    <w:unhideWhenUsed/>
    <w:rsid w:val="00B12E12"/>
    <w:pPr>
      <w:tabs>
        <w:tab w:val="center" w:pos="4513"/>
        <w:tab w:val="right" w:pos="9026"/>
      </w:tabs>
    </w:pPr>
  </w:style>
  <w:style w:type="character" w:customStyle="1" w:styleId="FooterChar">
    <w:name w:val="Footer Char"/>
    <w:link w:val="Footer"/>
    <w:uiPriority w:val="99"/>
    <w:rsid w:val="00B12E12"/>
    <w:rPr>
      <w:sz w:val="22"/>
      <w:szCs w:val="22"/>
      <w:lang w:eastAsia="en-US"/>
    </w:rPr>
  </w:style>
  <w:style w:type="paragraph" w:styleId="NoSpacing">
    <w:name w:val="No Spacing"/>
    <w:uiPriority w:val="1"/>
    <w:qFormat/>
    <w:rsid w:val="00AD0251"/>
    <w:rPr>
      <w:sz w:val="22"/>
      <w:szCs w:val="22"/>
      <w:lang w:eastAsia="en-US"/>
    </w:rPr>
  </w:style>
  <w:style w:type="paragraph" w:styleId="ListParagraph">
    <w:name w:val="List Paragraph"/>
    <w:basedOn w:val="Normal"/>
    <w:uiPriority w:val="34"/>
    <w:qFormat/>
    <w:rsid w:val="002C3068"/>
    <w:pPr>
      <w:ind w:left="720"/>
    </w:pPr>
  </w:style>
  <w:style w:type="character" w:customStyle="1" w:styleId="Heading2Char">
    <w:name w:val="Heading 2 Char"/>
    <w:basedOn w:val="DefaultParagraphFont"/>
    <w:link w:val="Heading2"/>
    <w:uiPriority w:val="9"/>
    <w:rsid w:val="00F342F4"/>
    <w:rPr>
      <w:rFonts w:ascii="Corbel" w:eastAsia="SimSun" w:hAnsi="Corbel" w:cs="Tahoma"/>
      <w:caps/>
      <w:spacing w:val="15"/>
      <w:position w:val="-1"/>
      <w:sz w:val="22"/>
      <w:szCs w:val="22"/>
      <w:shd w:val="clear" w:color="auto" w:fill="C9ECFC"/>
      <w:lang w:val="en-US" w:eastAsia="ja-JP"/>
    </w:rPr>
  </w:style>
  <w:style w:type="paragraph" w:styleId="BodyText">
    <w:name w:val="Body Text"/>
    <w:basedOn w:val="Normal"/>
    <w:link w:val="BodyTextChar"/>
    <w:uiPriority w:val="1"/>
    <w:qFormat/>
    <w:rsid w:val="00164CD2"/>
    <w:pPr>
      <w:widowControl w:val="0"/>
      <w:autoSpaceDE w:val="0"/>
      <w:autoSpaceDN w:val="0"/>
      <w:spacing w:after="0" w:line="240" w:lineRule="auto"/>
    </w:pPr>
    <w:rPr>
      <w:rFonts w:ascii="Roboto" w:eastAsia="Times New Roman" w:hAnsi="Roboto" w:cs="Roboto"/>
      <w:sz w:val="20"/>
      <w:szCs w:val="20"/>
      <w:lang w:val="en-US"/>
    </w:rPr>
  </w:style>
  <w:style w:type="character" w:customStyle="1" w:styleId="BodyTextChar">
    <w:name w:val="Body Text Char"/>
    <w:basedOn w:val="DefaultParagraphFont"/>
    <w:link w:val="BodyText"/>
    <w:uiPriority w:val="1"/>
    <w:rsid w:val="00164CD2"/>
    <w:rPr>
      <w:rFonts w:ascii="Roboto" w:eastAsia="Times New Roman" w:hAnsi="Roboto" w:cs="Roboto"/>
      <w:lang w:val="en-US" w:eastAsia="en-US"/>
    </w:rPr>
  </w:style>
  <w:style w:type="character" w:customStyle="1" w:styleId="Heading1Char">
    <w:name w:val="Heading 1 Char"/>
    <w:basedOn w:val="DefaultParagraphFont"/>
    <w:link w:val="Heading1"/>
    <w:uiPriority w:val="9"/>
    <w:rsid w:val="00072F6D"/>
    <w:rPr>
      <w:rFonts w:asciiTheme="majorHAnsi" w:eastAsiaTheme="majorEastAsia" w:hAnsiTheme="majorHAnsi" w:cstheme="majorBidi"/>
      <w:color w:val="2F5496" w:themeColor="accent1" w:themeShade="BF"/>
      <w:sz w:val="32"/>
      <w:szCs w:val="32"/>
      <w:lang w:eastAsia="en-US"/>
    </w:rPr>
  </w:style>
  <w:style w:type="paragraph" w:styleId="BalloonText">
    <w:name w:val="Balloon Text"/>
    <w:basedOn w:val="Normal"/>
    <w:link w:val="BalloonTextChar"/>
    <w:uiPriority w:val="99"/>
    <w:semiHidden/>
    <w:unhideWhenUsed/>
    <w:rsid w:val="000E236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E236F"/>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7895">
      <w:bodyDiv w:val="1"/>
      <w:marLeft w:val="0"/>
      <w:marRight w:val="0"/>
      <w:marTop w:val="0"/>
      <w:marBottom w:val="0"/>
      <w:divBdr>
        <w:top w:val="none" w:sz="0" w:space="0" w:color="auto"/>
        <w:left w:val="none" w:sz="0" w:space="0" w:color="auto"/>
        <w:bottom w:val="none" w:sz="0" w:space="0" w:color="auto"/>
        <w:right w:val="none" w:sz="0" w:space="0" w:color="auto"/>
      </w:divBdr>
    </w:div>
    <w:div w:id="427429740">
      <w:bodyDiv w:val="1"/>
      <w:marLeft w:val="0"/>
      <w:marRight w:val="0"/>
      <w:marTop w:val="0"/>
      <w:marBottom w:val="0"/>
      <w:divBdr>
        <w:top w:val="none" w:sz="0" w:space="0" w:color="auto"/>
        <w:left w:val="none" w:sz="0" w:space="0" w:color="auto"/>
        <w:bottom w:val="none" w:sz="0" w:space="0" w:color="auto"/>
        <w:right w:val="none" w:sz="0" w:space="0" w:color="auto"/>
      </w:divBdr>
    </w:div>
    <w:div w:id="446892678">
      <w:bodyDiv w:val="1"/>
      <w:marLeft w:val="0"/>
      <w:marRight w:val="0"/>
      <w:marTop w:val="0"/>
      <w:marBottom w:val="0"/>
      <w:divBdr>
        <w:top w:val="none" w:sz="0" w:space="0" w:color="auto"/>
        <w:left w:val="none" w:sz="0" w:space="0" w:color="auto"/>
        <w:bottom w:val="none" w:sz="0" w:space="0" w:color="auto"/>
        <w:right w:val="none" w:sz="0" w:space="0" w:color="auto"/>
      </w:divBdr>
    </w:div>
    <w:div w:id="475683787">
      <w:bodyDiv w:val="1"/>
      <w:marLeft w:val="0"/>
      <w:marRight w:val="0"/>
      <w:marTop w:val="0"/>
      <w:marBottom w:val="0"/>
      <w:divBdr>
        <w:top w:val="none" w:sz="0" w:space="0" w:color="auto"/>
        <w:left w:val="none" w:sz="0" w:space="0" w:color="auto"/>
        <w:bottom w:val="none" w:sz="0" w:space="0" w:color="auto"/>
        <w:right w:val="none" w:sz="0" w:space="0" w:color="auto"/>
      </w:divBdr>
    </w:div>
    <w:div w:id="678626635">
      <w:bodyDiv w:val="1"/>
      <w:marLeft w:val="0"/>
      <w:marRight w:val="0"/>
      <w:marTop w:val="0"/>
      <w:marBottom w:val="0"/>
      <w:divBdr>
        <w:top w:val="none" w:sz="0" w:space="0" w:color="auto"/>
        <w:left w:val="none" w:sz="0" w:space="0" w:color="auto"/>
        <w:bottom w:val="none" w:sz="0" w:space="0" w:color="auto"/>
        <w:right w:val="none" w:sz="0" w:space="0" w:color="auto"/>
      </w:divBdr>
    </w:div>
    <w:div w:id="749354795">
      <w:bodyDiv w:val="1"/>
      <w:marLeft w:val="0"/>
      <w:marRight w:val="0"/>
      <w:marTop w:val="0"/>
      <w:marBottom w:val="0"/>
      <w:divBdr>
        <w:top w:val="none" w:sz="0" w:space="0" w:color="auto"/>
        <w:left w:val="none" w:sz="0" w:space="0" w:color="auto"/>
        <w:bottom w:val="none" w:sz="0" w:space="0" w:color="auto"/>
        <w:right w:val="none" w:sz="0" w:space="0" w:color="auto"/>
      </w:divBdr>
    </w:div>
    <w:div w:id="760370083">
      <w:bodyDiv w:val="1"/>
      <w:marLeft w:val="0"/>
      <w:marRight w:val="0"/>
      <w:marTop w:val="0"/>
      <w:marBottom w:val="0"/>
      <w:divBdr>
        <w:top w:val="none" w:sz="0" w:space="0" w:color="auto"/>
        <w:left w:val="none" w:sz="0" w:space="0" w:color="auto"/>
        <w:bottom w:val="none" w:sz="0" w:space="0" w:color="auto"/>
        <w:right w:val="none" w:sz="0" w:space="0" w:color="auto"/>
      </w:divBdr>
    </w:div>
    <w:div w:id="897475166">
      <w:bodyDiv w:val="1"/>
      <w:marLeft w:val="0"/>
      <w:marRight w:val="0"/>
      <w:marTop w:val="0"/>
      <w:marBottom w:val="0"/>
      <w:divBdr>
        <w:top w:val="none" w:sz="0" w:space="0" w:color="auto"/>
        <w:left w:val="none" w:sz="0" w:space="0" w:color="auto"/>
        <w:bottom w:val="none" w:sz="0" w:space="0" w:color="auto"/>
        <w:right w:val="none" w:sz="0" w:space="0" w:color="auto"/>
      </w:divBdr>
    </w:div>
    <w:div w:id="1163618001">
      <w:bodyDiv w:val="1"/>
      <w:marLeft w:val="0"/>
      <w:marRight w:val="0"/>
      <w:marTop w:val="0"/>
      <w:marBottom w:val="0"/>
      <w:divBdr>
        <w:top w:val="none" w:sz="0" w:space="0" w:color="auto"/>
        <w:left w:val="none" w:sz="0" w:space="0" w:color="auto"/>
        <w:bottom w:val="none" w:sz="0" w:space="0" w:color="auto"/>
        <w:right w:val="none" w:sz="0" w:space="0" w:color="auto"/>
      </w:divBdr>
      <w:divsChild>
        <w:div w:id="778992076">
          <w:marLeft w:val="-100"/>
          <w:marRight w:val="0"/>
          <w:marTop w:val="0"/>
          <w:marBottom w:val="0"/>
          <w:divBdr>
            <w:top w:val="none" w:sz="0" w:space="0" w:color="auto"/>
            <w:left w:val="none" w:sz="0" w:space="0" w:color="auto"/>
            <w:bottom w:val="none" w:sz="0" w:space="0" w:color="auto"/>
            <w:right w:val="none" w:sz="0" w:space="0" w:color="auto"/>
          </w:divBdr>
        </w:div>
      </w:divsChild>
    </w:div>
    <w:div w:id="20299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9T16:14:11.481"/>
    </inkml:context>
    <inkml:brush xml:id="br0">
      <inkml:brushProperty name="width" value="0.05" units="cm"/>
      <inkml:brushProperty name="height" value="0.05" units="cm"/>
    </inkml:brush>
  </inkml:definitions>
  <inkml:trace contextRef="#ctx0" brushRef="#br0">0 0 6400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9T16:14:11.481"/>
    </inkml:context>
    <inkml:brush xml:id="br0">
      <inkml:brushProperty name="width" value="0.05" units="cm"/>
      <inkml:brushProperty name="height" value="0.05" units="cm"/>
    </inkml:brush>
  </inkml:definitions>
  <inkml:trace contextRef="#ctx0" brushRef="#br0">0 0 6400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07AC-5782-4E63-8B8B-56E71C62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9278</Words>
  <Characters>52889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62043</CharactersWithSpaces>
  <SharedDoc>false</SharedDoc>
  <HLinks>
    <vt:vector size="6" baseType="variant">
      <vt:variant>
        <vt:i4>3670115</vt:i4>
      </vt:variant>
      <vt:variant>
        <vt:i4>3</vt:i4>
      </vt:variant>
      <vt:variant>
        <vt:i4>0</vt:i4>
      </vt:variant>
      <vt:variant>
        <vt:i4>5</vt:i4>
      </vt:variant>
      <vt:variant>
        <vt:lpwstr>https://friarsprimaryschool.com/wp-content/uploads/2021/11/SMSC-progression-map.pdf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Zohra Benotmane</dc:creator>
  <cp:keywords/>
  <dc:description/>
  <cp:lastModifiedBy>Joanna Wratten</cp:lastModifiedBy>
  <cp:revision>2</cp:revision>
  <cp:lastPrinted>2023-11-24T17:49:00Z</cp:lastPrinted>
  <dcterms:created xsi:type="dcterms:W3CDTF">2023-11-24T18:05:00Z</dcterms:created>
  <dcterms:modified xsi:type="dcterms:W3CDTF">2023-11-24T18:05:00Z</dcterms:modified>
</cp:coreProperties>
</file>